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CE" w:rsidRPr="00F83C93" w:rsidRDefault="00D51ECE" w:rsidP="00D51ECE">
      <w:pPr>
        <w:shd w:val="clear" w:color="auto" w:fill="FFFFFF"/>
        <w:jc w:val="right"/>
        <w:rPr>
          <w:bCs/>
          <w:spacing w:val="-6"/>
          <w:sz w:val="32"/>
          <w:szCs w:val="32"/>
        </w:rPr>
      </w:pPr>
    </w:p>
    <w:p w:rsidR="00DB7247" w:rsidRDefault="00DB7247" w:rsidP="00DB7247">
      <w:pPr>
        <w:shd w:val="clear" w:color="auto" w:fill="FFFFFF"/>
        <w:tabs>
          <w:tab w:val="left" w:pos="9214"/>
        </w:tabs>
        <w:jc w:val="center"/>
        <w:rPr>
          <w:b/>
          <w:bCs/>
          <w:i/>
          <w:spacing w:val="-6"/>
          <w:sz w:val="32"/>
          <w:szCs w:val="32"/>
        </w:rPr>
      </w:pPr>
      <w:r w:rsidRPr="00DB7247">
        <w:rPr>
          <w:b/>
          <w:bCs/>
          <w:i/>
          <w:spacing w:val="-6"/>
          <w:sz w:val="32"/>
          <w:szCs w:val="32"/>
        </w:rPr>
        <w:t>Профсоюз   работников  народного образования  и  науки РФ</w:t>
      </w:r>
    </w:p>
    <w:p w:rsidR="00DB7247" w:rsidRPr="00DB7247" w:rsidRDefault="00161B07" w:rsidP="00DB7247">
      <w:pPr>
        <w:shd w:val="clear" w:color="auto" w:fill="FFFFFF"/>
        <w:tabs>
          <w:tab w:val="left" w:pos="9214"/>
        </w:tabs>
        <w:jc w:val="center"/>
        <w:rPr>
          <w:b/>
          <w:bCs/>
          <w:i/>
          <w:spacing w:val="-6"/>
          <w:sz w:val="32"/>
          <w:szCs w:val="32"/>
        </w:rPr>
      </w:pPr>
      <w:r>
        <w:rPr>
          <w:b/>
          <w:bCs/>
          <w:i/>
          <w:noProof/>
          <w:spacing w:val="-6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C5ED895" wp14:editId="0DA7CBA9">
            <wp:simplePos x="0" y="0"/>
            <wp:positionH relativeFrom="column">
              <wp:posOffset>328295</wp:posOffset>
            </wp:positionH>
            <wp:positionV relativeFrom="paragraph">
              <wp:posOffset>31750</wp:posOffset>
            </wp:positionV>
            <wp:extent cx="533400" cy="636270"/>
            <wp:effectExtent l="0" t="0" r="0" b="0"/>
            <wp:wrapThrough wrapText="bothSides">
              <wp:wrapPolygon edited="0">
                <wp:start x="0" y="0"/>
                <wp:lineTo x="0" y="20695"/>
                <wp:lineTo x="20829" y="20695"/>
                <wp:lineTo x="20829" y="0"/>
                <wp:lineTo x="0" y="0"/>
              </wp:wrapPolygon>
            </wp:wrapThrough>
            <wp:docPr id="1" name="Рисунок 1" descr="C:\Users\людмила\Desktop\картинки на сайт\эмблемы\175705_html_m22dd3077[1]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картинки на сайт\эмблемы\175705_html_m22dd3077[1] - коп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247" w:rsidRPr="00DB7247" w:rsidRDefault="00DB7247" w:rsidP="00DB7247">
      <w:pPr>
        <w:shd w:val="clear" w:color="auto" w:fill="FFFFFF"/>
        <w:tabs>
          <w:tab w:val="left" w:pos="9214"/>
        </w:tabs>
        <w:jc w:val="center"/>
        <w:rPr>
          <w:b/>
          <w:bCs/>
          <w:spacing w:val="-6"/>
          <w:sz w:val="24"/>
          <w:szCs w:val="24"/>
        </w:rPr>
      </w:pPr>
      <w:r w:rsidRPr="00DB7247">
        <w:rPr>
          <w:b/>
          <w:bCs/>
          <w:spacing w:val="-6"/>
          <w:sz w:val="24"/>
          <w:szCs w:val="24"/>
        </w:rPr>
        <w:t>ПРОФСОЗНАЯ  ОРГАНИЗАЦИЯ  ГОРОДСКОГО  ОКРУГА  СЫЗРАНЬ  ПРОФСОЮЗА  РАБОТНИКОВ          НАРОДНОГО  ОБРАЗОВАНИЯ  И  НАУКИ  РФ</w:t>
      </w:r>
    </w:p>
    <w:p w:rsidR="00DB7247" w:rsidRDefault="00DB7247" w:rsidP="004900BE">
      <w:pPr>
        <w:shd w:val="clear" w:color="auto" w:fill="FFFFFF"/>
        <w:tabs>
          <w:tab w:val="left" w:pos="9214"/>
        </w:tabs>
        <w:jc w:val="center"/>
        <w:rPr>
          <w:b/>
          <w:bCs/>
          <w:spacing w:val="-6"/>
          <w:sz w:val="32"/>
          <w:szCs w:val="32"/>
        </w:rPr>
      </w:pPr>
    </w:p>
    <w:p w:rsidR="00D51ECE" w:rsidRPr="00D95C5D" w:rsidRDefault="00D51ECE" w:rsidP="004900BE">
      <w:pPr>
        <w:shd w:val="clear" w:color="auto" w:fill="FFFFFF"/>
        <w:tabs>
          <w:tab w:val="left" w:pos="9214"/>
        </w:tabs>
        <w:jc w:val="center"/>
        <w:rPr>
          <w:b/>
          <w:bCs/>
          <w:spacing w:val="-6"/>
          <w:sz w:val="32"/>
          <w:szCs w:val="32"/>
        </w:rPr>
      </w:pPr>
      <w:r w:rsidRPr="00D95C5D">
        <w:rPr>
          <w:b/>
          <w:bCs/>
          <w:spacing w:val="-6"/>
          <w:sz w:val="32"/>
          <w:szCs w:val="32"/>
        </w:rPr>
        <w:t xml:space="preserve">ПОЛОЖЕНИЕ </w:t>
      </w:r>
    </w:p>
    <w:p w:rsidR="00D51ECE" w:rsidRPr="00DF229B" w:rsidRDefault="000540A9" w:rsidP="004900BE">
      <w:pPr>
        <w:shd w:val="clear" w:color="auto" w:fill="FFFFFF"/>
        <w:tabs>
          <w:tab w:val="left" w:pos="9214"/>
        </w:tabs>
        <w:ind w:firstLine="0"/>
        <w:jc w:val="center"/>
        <w:rPr>
          <w:bCs/>
          <w:spacing w:val="-3"/>
          <w:szCs w:val="32"/>
        </w:rPr>
      </w:pPr>
      <w:r>
        <w:rPr>
          <w:bCs/>
          <w:spacing w:val="-6"/>
          <w:szCs w:val="32"/>
        </w:rPr>
        <w:t>о</w:t>
      </w:r>
      <w:r w:rsidR="00D51ECE" w:rsidRPr="00DF229B">
        <w:rPr>
          <w:bCs/>
          <w:spacing w:val="-6"/>
          <w:szCs w:val="32"/>
        </w:rPr>
        <w:t xml:space="preserve"> конкурсе</w:t>
      </w:r>
      <w:r w:rsidR="00D51ECE" w:rsidRPr="00DF229B">
        <w:rPr>
          <w:bCs/>
          <w:spacing w:val="-3"/>
          <w:szCs w:val="32"/>
        </w:rPr>
        <w:t xml:space="preserve"> </w:t>
      </w:r>
      <w:r>
        <w:rPr>
          <w:bCs/>
          <w:spacing w:val="-3"/>
          <w:szCs w:val="32"/>
        </w:rPr>
        <w:t xml:space="preserve">детских </w:t>
      </w:r>
      <w:r w:rsidR="00987CF1" w:rsidRPr="00DF229B">
        <w:rPr>
          <w:bCs/>
          <w:spacing w:val="-3"/>
          <w:szCs w:val="32"/>
        </w:rPr>
        <w:t>рисунков</w:t>
      </w:r>
      <w:r w:rsidR="00D51ECE" w:rsidRPr="00DF229B">
        <w:rPr>
          <w:bCs/>
          <w:spacing w:val="-3"/>
          <w:szCs w:val="32"/>
        </w:rPr>
        <w:t xml:space="preserve"> </w:t>
      </w:r>
      <w:r>
        <w:rPr>
          <w:bCs/>
          <w:spacing w:val="-3"/>
          <w:szCs w:val="32"/>
        </w:rPr>
        <w:t xml:space="preserve">                                                                                </w:t>
      </w:r>
      <w:r w:rsidR="00D51ECE" w:rsidRPr="00DF229B">
        <w:rPr>
          <w:b/>
          <w:bCs/>
          <w:spacing w:val="-3"/>
          <w:szCs w:val="32"/>
        </w:rPr>
        <w:t>«</w:t>
      </w:r>
      <w:r w:rsidR="00987CF1" w:rsidRPr="00DF229B">
        <w:rPr>
          <w:b/>
          <w:bCs/>
          <w:spacing w:val="-3"/>
          <w:szCs w:val="32"/>
        </w:rPr>
        <w:t>Охрана труда глазами детей</w:t>
      </w:r>
      <w:r w:rsidR="00D51ECE" w:rsidRPr="00DF229B">
        <w:rPr>
          <w:b/>
          <w:bCs/>
          <w:spacing w:val="-3"/>
          <w:szCs w:val="32"/>
        </w:rPr>
        <w:t>»</w:t>
      </w:r>
      <w:r w:rsidR="00D51ECE" w:rsidRPr="00DF229B">
        <w:rPr>
          <w:bCs/>
          <w:spacing w:val="-3"/>
          <w:szCs w:val="32"/>
        </w:rPr>
        <w:t>,</w:t>
      </w:r>
    </w:p>
    <w:p w:rsidR="00987CF1" w:rsidRPr="00DF229B" w:rsidRDefault="00987CF1" w:rsidP="004900BE">
      <w:pPr>
        <w:shd w:val="clear" w:color="auto" w:fill="FFFFFF"/>
        <w:tabs>
          <w:tab w:val="left" w:pos="9214"/>
        </w:tabs>
        <w:ind w:firstLine="0"/>
        <w:jc w:val="center"/>
        <w:rPr>
          <w:bCs/>
          <w:spacing w:val="-3"/>
          <w:szCs w:val="32"/>
        </w:rPr>
      </w:pPr>
      <w:r w:rsidRPr="00DF229B">
        <w:rPr>
          <w:bCs/>
          <w:spacing w:val="-3"/>
          <w:szCs w:val="32"/>
        </w:rPr>
        <w:t>приуроченного к 60-летию полёта в космос Ю.А. Гагарина</w:t>
      </w:r>
    </w:p>
    <w:p w:rsidR="004900BE" w:rsidRDefault="004900BE" w:rsidP="004900BE">
      <w:pPr>
        <w:tabs>
          <w:tab w:val="left" w:pos="9214"/>
        </w:tabs>
        <w:spacing w:after="240" w:line="276" w:lineRule="auto"/>
        <w:ind w:right="408" w:firstLine="709"/>
        <w:jc w:val="center"/>
        <w:rPr>
          <w:b/>
          <w:bCs/>
          <w:spacing w:val="-6"/>
          <w:szCs w:val="28"/>
          <w:u w:val="single"/>
        </w:rPr>
      </w:pPr>
    </w:p>
    <w:p w:rsidR="00CA4E02" w:rsidRDefault="00987CF1" w:rsidP="004900BE">
      <w:pPr>
        <w:tabs>
          <w:tab w:val="left" w:pos="9214"/>
        </w:tabs>
        <w:spacing w:after="240" w:line="276" w:lineRule="auto"/>
        <w:ind w:right="408" w:firstLine="709"/>
        <w:jc w:val="center"/>
      </w:pPr>
      <w:r>
        <w:t>1.Общие положения</w:t>
      </w:r>
    </w:p>
    <w:p w:rsidR="00CA4E02" w:rsidRDefault="00987CF1" w:rsidP="004900BE">
      <w:pPr>
        <w:tabs>
          <w:tab w:val="left" w:pos="9214"/>
        </w:tabs>
        <w:spacing w:line="276" w:lineRule="auto"/>
      </w:pPr>
      <w:r>
        <w:t xml:space="preserve">1.1 Настоящее Положение определяет порядок организации и проведения конкурса </w:t>
      </w:r>
      <w:r w:rsidR="000540A9">
        <w:t xml:space="preserve">детских </w:t>
      </w:r>
      <w:r w:rsidR="00A07ED2">
        <w:t>рисун</w:t>
      </w:r>
      <w:r>
        <w:t>к</w:t>
      </w:r>
      <w:r w:rsidR="00A07ED2">
        <w:t xml:space="preserve">ов </w:t>
      </w:r>
      <w:r w:rsidR="00A07ED2" w:rsidRPr="00131D70">
        <w:rPr>
          <w:b/>
        </w:rPr>
        <w:t>«Охрана труда глазами детей»</w:t>
      </w:r>
      <w:r w:rsidRPr="00131D70">
        <w:rPr>
          <w:b/>
        </w:rPr>
        <w:t>,</w:t>
      </w:r>
      <w:r>
        <w:t xml:space="preserve"> </w:t>
      </w:r>
      <w:r w:rsidR="00A07ED2">
        <w:t>приуроченного к 60-летию полёта в космос Ю.А. Гагарина</w:t>
      </w:r>
      <w:r>
        <w:t xml:space="preserve"> (далее – Конкурс), его организационное и методическое обеспечение, порядок участия в мероприятии, требования к работам участников, определение победителей и призеров. </w:t>
      </w:r>
    </w:p>
    <w:p w:rsidR="00CA4E02" w:rsidRDefault="00987CF1" w:rsidP="004900BE">
      <w:pPr>
        <w:tabs>
          <w:tab w:val="left" w:pos="9214"/>
        </w:tabs>
        <w:spacing w:line="276" w:lineRule="auto"/>
      </w:pPr>
      <w:r>
        <w:t>1.2 Учредител</w:t>
      </w:r>
      <w:r w:rsidR="00D23922">
        <w:t>ем и организатором Конкурса является</w:t>
      </w:r>
      <w:r>
        <w:t xml:space="preserve"> </w:t>
      </w:r>
      <w:proofErr w:type="spellStart"/>
      <w:r w:rsidR="000540A9">
        <w:t>Сызранская</w:t>
      </w:r>
      <w:proofErr w:type="spellEnd"/>
      <w:r w:rsidR="000540A9">
        <w:t xml:space="preserve"> </w:t>
      </w:r>
      <w:r w:rsidR="00D23922">
        <w:t xml:space="preserve"> организация Профсоюза работников народного образования и науки Российской Федерации</w:t>
      </w:r>
      <w:r w:rsidR="00F9007D">
        <w:t>.</w:t>
      </w:r>
      <w:r>
        <w:t xml:space="preserve"> </w:t>
      </w:r>
    </w:p>
    <w:p w:rsidR="00F9007D" w:rsidRDefault="00987CF1" w:rsidP="004900BE">
      <w:pPr>
        <w:tabs>
          <w:tab w:val="left" w:pos="9214"/>
        </w:tabs>
        <w:spacing w:line="276" w:lineRule="auto"/>
      </w:pPr>
      <w:r>
        <w:t xml:space="preserve">1.3 Общее руководство проведением Конкурса и его организационное обеспечение осуществляет организационный комитет (далее - оргкомитет), состав которого формируется из </w:t>
      </w:r>
      <w:r w:rsidR="00D23922">
        <w:t xml:space="preserve">членов </w:t>
      </w:r>
      <w:r w:rsidR="00F9007D">
        <w:t>президиума организации.</w:t>
      </w:r>
    </w:p>
    <w:p w:rsidR="00CA4E02" w:rsidRDefault="00987CF1" w:rsidP="004900BE">
      <w:pPr>
        <w:tabs>
          <w:tab w:val="left" w:pos="9214"/>
        </w:tabs>
        <w:spacing w:line="276" w:lineRule="auto"/>
      </w:pPr>
      <w:r>
        <w:t xml:space="preserve">Оргкомитет: 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>согласует сроки</w:t>
      </w:r>
      <w:r w:rsidR="00D23922">
        <w:t xml:space="preserve"> и</w:t>
      </w:r>
      <w:r w:rsidR="00423AAD">
        <w:t xml:space="preserve"> порядок проведения мероприятия,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 xml:space="preserve">формирует </w:t>
      </w:r>
      <w:r w:rsidR="00D23922">
        <w:t>жюри</w:t>
      </w:r>
      <w:r>
        <w:t xml:space="preserve"> </w:t>
      </w:r>
      <w:r w:rsidR="001D19AA">
        <w:t>конкурса</w:t>
      </w:r>
      <w:r w:rsidR="00423AAD">
        <w:t>,</w:t>
      </w:r>
    </w:p>
    <w:p w:rsidR="00DE0DA6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>осуществляет непосредственное руководство подгот</w:t>
      </w:r>
      <w:r w:rsidR="00423AAD">
        <w:t>овкой и проведением конкурса,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 xml:space="preserve">анализирует и </w:t>
      </w:r>
      <w:r w:rsidR="001D19AA">
        <w:t>подводит</w:t>
      </w:r>
      <w:r>
        <w:t xml:space="preserve"> итоги конкурса. </w:t>
      </w:r>
    </w:p>
    <w:p w:rsidR="00CA4E02" w:rsidRDefault="00987CF1" w:rsidP="004900BE">
      <w:pPr>
        <w:tabs>
          <w:tab w:val="left" w:pos="9214"/>
        </w:tabs>
        <w:spacing w:line="276" w:lineRule="auto"/>
      </w:pPr>
      <w:r>
        <w:t xml:space="preserve">1.4 Цели и задачи </w:t>
      </w:r>
      <w:r w:rsidR="00DE0DA6">
        <w:t>Конкурса</w:t>
      </w:r>
      <w:r w:rsidR="00423AAD">
        <w:t>: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>вовлеч</w:t>
      </w:r>
      <w:r w:rsidR="00423AAD">
        <w:t>ение</w:t>
      </w:r>
      <w:r>
        <w:t xml:space="preserve"> </w:t>
      </w:r>
      <w:r w:rsidR="001D19AA">
        <w:t xml:space="preserve">детей </w:t>
      </w:r>
      <w:r w:rsidR="00F9007D">
        <w:t xml:space="preserve">членов профсоюза </w:t>
      </w:r>
      <w:proofErr w:type="spellStart"/>
      <w:r w:rsidR="00F9007D">
        <w:t>Сызранской</w:t>
      </w:r>
      <w:proofErr w:type="spellEnd"/>
      <w:r w:rsidR="00F9007D">
        <w:t xml:space="preserve"> профсоюзной организации </w:t>
      </w:r>
      <w:r>
        <w:t>в общественно-полезную творческую деятельность</w:t>
      </w:r>
      <w:r w:rsidR="001D19AA">
        <w:t>;</w:t>
      </w:r>
    </w:p>
    <w:p w:rsidR="00CA4E02" w:rsidRDefault="001D19AA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>популяриз</w:t>
      </w:r>
      <w:r w:rsidR="00423AAD">
        <w:t>ация</w:t>
      </w:r>
      <w:r>
        <w:t xml:space="preserve"> вопрос</w:t>
      </w:r>
      <w:r w:rsidR="00423AAD">
        <w:t>ов</w:t>
      </w:r>
      <w:r>
        <w:t xml:space="preserve"> охраны труда и безопасности жизнедеятельности.</w:t>
      </w:r>
    </w:p>
    <w:p w:rsidR="00CA4E02" w:rsidRDefault="00987CF1" w:rsidP="004900BE">
      <w:pPr>
        <w:tabs>
          <w:tab w:val="left" w:pos="9214"/>
        </w:tabs>
        <w:spacing w:after="240" w:line="276" w:lineRule="auto"/>
        <w:ind w:right="408" w:firstLine="709"/>
        <w:jc w:val="center"/>
      </w:pPr>
      <w:r>
        <w:t xml:space="preserve">2. Сроки проведения </w:t>
      </w:r>
      <w:r w:rsidR="00423AAD">
        <w:t>Конкурса</w:t>
      </w:r>
    </w:p>
    <w:p w:rsidR="00CA4E02" w:rsidRDefault="00987CF1" w:rsidP="004900BE">
      <w:pPr>
        <w:tabs>
          <w:tab w:val="left" w:pos="9214"/>
        </w:tabs>
        <w:spacing w:line="276" w:lineRule="auto"/>
      </w:pPr>
      <w:r>
        <w:t xml:space="preserve">Конкурс проводится в два этапа: </w:t>
      </w:r>
    </w:p>
    <w:p w:rsidR="001D19AA" w:rsidRDefault="00987CF1" w:rsidP="004900BE">
      <w:pPr>
        <w:tabs>
          <w:tab w:val="left" w:pos="9214"/>
        </w:tabs>
        <w:spacing w:line="276" w:lineRule="auto"/>
      </w:pPr>
      <w:r>
        <w:lastRenderedPageBreak/>
        <w:t xml:space="preserve">I этап </w:t>
      </w:r>
      <w:r w:rsidR="001627AE">
        <w:t>-</w:t>
      </w:r>
      <w:r w:rsidR="001D19AA">
        <w:t xml:space="preserve"> районный</w:t>
      </w:r>
      <w:r w:rsidR="00A77054">
        <w:t xml:space="preserve"> (городской)</w:t>
      </w:r>
      <w:r w:rsidR="001D19AA">
        <w:t xml:space="preserve"> - </w:t>
      </w:r>
      <w:r>
        <w:t xml:space="preserve">проводится </w:t>
      </w:r>
      <w:r w:rsidR="001627AE">
        <w:t>территориальными</w:t>
      </w:r>
      <w:r w:rsidR="001D19AA">
        <w:t xml:space="preserve"> организациями Профсоюза </w:t>
      </w:r>
      <w:r w:rsidR="001627AE">
        <w:t>при участии</w:t>
      </w:r>
      <w:r w:rsidR="001D19AA">
        <w:t xml:space="preserve"> </w:t>
      </w:r>
      <w:r w:rsidR="001627AE">
        <w:t>первичных профсоюзных организаций</w:t>
      </w:r>
      <w:r>
        <w:t xml:space="preserve"> образовательн</w:t>
      </w:r>
      <w:r w:rsidR="001D19AA">
        <w:t>ых</w:t>
      </w:r>
      <w:r>
        <w:t xml:space="preserve"> учреждени</w:t>
      </w:r>
      <w:r w:rsidR="001D19AA">
        <w:t>й: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949"/>
        <w:gridCol w:w="3681"/>
      </w:tblGrid>
      <w:tr w:rsidR="00A77054" w:rsidRPr="00A77054" w:rsidTr="00A77054">
        <w:tc>
          <w:tcPr>
            <w:tcW w:w="5949" w:type="dxa"/>
            <w:vAlign w:val="center"/>
          </w:tcPr>
          <w:p w:rsidR="00A77054" w:rsidRPr="00A77054" w:rsidRDefault="008B7E2E" w:rsidP="004900BE">
            <w:pPr>
              <w:pStyle w:val="af"/>
              <w:numPr>
                <w:ilvl w:val="0"/>
                <w:numId w:val="37"/>
              </w:numPr>
              <w:tabs>
                <w:tab w:val="left" w:pos="9214"/>
              </w:tabs>
              <w:spacing w:line="276" w:lineRule="auto"/>
            </w:pPr>
            <w:r>
              <w:t>Информирование образовательных организаций Самарской области о проведении Конкурса</w:t>
            </w:r>
          </w:p>
        </w:tc>
        <w:tc>
          <w:tcPr>
            <w:tcW w:w="3681" w:type="dxa"/>
            <w:vAlign w:val="center"/>
          </w:tcPr>
          <w:p w:rsidR="00A77054" w:rsidRPr="00A77054" w:rsidRDefault="00FA49FD" w:rsidP="004900BE">
            <w:pPr>
              <w:tabs>
                <w:tab w:val="left" w:pos="9214"/>
              </w:tabs>
              <w:spacing w:line="276" w:lineRule="auto"/>
              <w:ind w:firstLine="0"/>
              <w:jc w:val="center"/>
            </w:pPr>
            <w:r>
              <w:t>с 29</w:t>
            </w:r>
            <w:r w:rsidR="008B7E2E">
              <w:t xml:space="preserve"> марта 2021 года</w:t>
            </w:r>
          </w:p>
        </w:tc>
      </w:tr>
      <w:tr w:rsidR="008B7E2E" w:rsidRPr="00A77054" w:rsidTr="00A77054">
        <w:tc>
          <w:tcPr>
            <w:tcW w:w="5949" w:type="dxa"/>
            <w:vAlign w:val="center"/>
          </w:tcPr>
          <w:p w:rsidR="008B7E2E" w:rsidRPr="00A77054" w:rsidRDefault="008B7E2E" w:rsidP="004900BE">
            <w:pPr>
              <w:pStyle w:val="af"/>
              <w:numPr>
                <w:ilvl w:val="0"/>
                <w:numId w:val="37"/>
              </w:numPr>
              <w:tabs>
                <w:tab w:val="left" w:pos="9214"/>
              </w:tabs>
              <w:spacing w:line="276" w:lineRule="auto"/>
            </w:pPr>
            <w:r w:rsidRPr="00A77054">
              <w:t>Прием работ</w:t>
            </w:r>
          </w:p>
        </w:tc>
        <w:tc>
          <w:tcPr>
            <w:tcW w:w="3681" w:type="dxa"/>
            <w:vAlign w:val="center"/>
          </w:tcPr>
          <w:p w:rsidR="008B7E2E" w:rsidRDefault="007702B2" w:rsidP="004900BE">
            <w:pPr>
              <w:tabs>
                <w:tab w:val="left" w:pos="9214"/>
              </w:tabs>
              <w:spacing w:line="276" w:lineRule="auto"/>
              <w:ind w:firstLine="0"/>
              <w:jc w:val="center"/>
            </w:pPr>
            <w:r>
              <w:t>с 1</w:t>
            </w:r>
            <w:r w:rsidR="008B7E2E" w:rsidRPr="00A77054">
              <w:t xml:space="preserve"> по </w:t>
            </w:r>
            <w:r>
              <w:t>1</w:t>
            </w:r>
            <w:r w:rsidR="00FA49FD">
              <w:t>4</w:t>
            </w:r>
            <w:r w:rsidR="008B7E2E" w:rsidRPr="00A77054">
              <w:t xml:space="preserve"> апреля</w:t>
            </w:r>
          </w:p>
          <w:p w:rsidR="008B7E2E" w:rsidRPr="00A77054" w:rsidRDefault="001627AE" w:rsidP="004900BE">
            <w:pPr>
              <w:tabs>
                <w:tab w:val="left" w:pos="9214"/>
              </w:tabs>
              <w:spacing w:line="276" w:lineRule="auto"/>
              <w:ind w:firstLine="0"/>
              <w:jc w:val="center"/>
            </w:pPr>
            <w:r>
              <w:t>2021 года</w:t>
            </w:r>
          </w:p>
        </w:tc>
      </w:tr>
      <w:tr w:rsidR="00A50927" w:rsidRPr="00A77054" w:rsidTr="00A50927">
        <w:trPr>
          <w:trHeight w:val="1268"/>
        </w:trPr>
        <w:tc>
          <w:tcPr>
            <w:tcW w:w="5949" w:type="dxa"/>
            <w:vAlign w:val="center"/>
          </w:tcPr>
          <w:p w:rsidR="00A50927" w:rsidRPr="00A77054" w:rsidRDefault="00A50927" w:rsidP="004900BE">
            <w:pPr>
              <w:pStyle w:val="af"/>
              <w:numPr>
                <w:ilvl w:val="0"/>
                <w:numId w:val="37"/>
              </w:numPr>
              <w:tabs>
                <w:tab w:val="left" w:pos="9214"/>
              </w:tabs>
              <w:spacing w:line="276" w:lineRule="auto"/>
            </w:pPr>
            <w:r w:rsidRPr="00A77054">
              <w:t>Оценка работ</w:t>
            </w:r>
          </w:p>
          <w:p w:rsidR="00A50927" w:rsidRPr="00A77054" w:rsidRDefault="001627AE" w:rsidP="004900BE">
            <w:pPr>
              <w:pStyle w:val="af"/>
              <w:numPr>
                <w:ilvl w:val="0"/>
                <w:numId w:val="37"/>
              </w:numPr>
              <w:tabs>
                <w:tab w:val="left" w:pos="9214"/>
              </w:tabs>
              <w:spacing w:line="276" w:lineRule="auto"/>
            </w:pPr>
            <w:r>
              <w:t>П</w:t>
            </w:r>
            <w:r w:rsidR="00A50927" w:rsidRPr="00A77054">
              <w:t xml:space="preserve">одведение итогов </w:t>
            </w:r>
            <w:r w:rsidR="00FA49FD">
              <w:t xml:space="preserve">1-го </w:t>
            </w:r>
            <w:r w:rsidR="00A50927" w:rsidRPr="00A77054">
              <w:t>этапа</w:t>
            </w:r>
          </w:p>
          <w:p w:rsidR="00A50927" w:rsidRPr="00A77054" w:rsidRDefault="001627AE" w:rsidP="004900BE">
            <w:pPr>
              <w:pStyle w:val="af"/>
              <w:numPr>
                <w:ilvl w:val="0"/>
                <w:numId w:val="37"/>
              </w:numPr>
              <w:tabs>
                <w:tab w:val="left" w:pos="9214"/>
              </w:tabs>
              <w:spacing w:line="276" w:lineRule="auto"/>
            </w:pPr>
            <w:r>
              <w:t>Н</w:t>
            </w:r>
            <w:r w:rsidR="00A50927">
              <w:t xml:space="preserve">аправление работ </w:t>
            </w:r>
            <w:r w:rsidR="00A50927" w:rsidRPr="00A77054">
              <w:t>победителей на областной этап</w:t>
            </w:r>
          </w:p>
        </w:tc>
        <w:tc>
          <w:tcPr>
            <w:tcW w:w="3681" w:type="dxa"/>
            <w:vAlign w:val="center"/>
          </w:tcPr>
          <w:p w:rsidR="00A50927" w:rsidRDefault="007702B2" w:rsidP="004900BE">
            <w:pPr>
              <w:tabs>
                <w:tab w:val="left" w:pos="9214"/>
              </w:tabs>
              <w:spacing w:line="276" w:lineRule="auto"/>
              <w:ind w:firstLine="0"/>
              <w:jc w:val="center"/>
            </w:pPr>
            <w:r>
              <w:t>с 1</w:t>
            </w:r>
            <w:r w:rsidR="00FA49FD">
              <w:t>4</w:t>
            </w:r>
            <w:r w:rsidR="00A50927" w:rsidRPr="00A77054">
              <w:t xml:space="preserve"> по </w:t>
            </w:r>
            <w:r w:rsidR="000540A9">
              <w:t>18</w:t>
            </w:r>
            <w:r w:rsidR="00A50927">
              <w:t xml:space="preserve"> апреля</w:t>
            </w:r>
          </w:p>
          <w:p w:rsidR="00A50927" w:rsidRPr="00A77054" w:rsidRDefault="001627AE" w:rsidP="004900BE">
            <w:pPr>
              <w:tabs>
                <w:tab w:val="left" w:pos="9214"/>
              </w:tabs>
              <w:spacing w:line="276" w:lineRule="auto"/>
              <w:ind w:firstLine="34"/>
              <w:jc w:val="center"/>
            </w:pPr>
            <w:r>
              <w:t>2021 года</w:t>
            </w:r>
          </w:p>
        </w:tc>
      </w:tr>
      <w:tr w:rsidR="00A50927" w:rsidRPr="00A77054" w:rsidTr="00A77054">
        <w:trPr>
          <w:trHeight w:val="1267"/>
        </w:trPr>
        <w:tc>
          <w:tcPr>
            <w:tcW w:w="5949" w:type="dxa"/>
            <w:vAlign w:val="center"/>
          </w:tcPr>
          <w:p w:rsidR="00A50927" w:rsidRPr="00A77054" w:rsidRDefault="00A50927" w:rsidP="00FA49FD">
            <w:pPr>
              <w:pStyle w:val="af"/>
              <w:numPr>
                <w:ilvl w:val="0"/>
                <w:numId w:val="37"/>
              </w:numPr>
              <w:tabs>
                <w:tab w:val="left" w:pos="9214"/>
              </w:tabs>
              <w:spacing w:line="276" w:lineRule="auto"/>
            </w:pPr>
            <w:r>
              <w:t xml:space="preserve">Награждение победителей </w:t>
            </w:r>
            <w:r w:rsidR="00FA49FD">
              <w:t xml:space="preserve">1-го </w:t>
            </w:r>
            <w:r>
              <w:t>этапа</w:t>
            </w:r>
          </w:p>
        </w:tc>
        <w:tc>
          <w:tcPr>
            <w:tcW w:w="3681" w:type="dxa"/>
            <w:vAlign w:val="center"/>
          </w:tcPr>
          <w:p w:rsidR="00A50927" w:rsidRPr="00A77054" w:rsidRDefault="00A50927" w:rsidP="004900BE">
            <w:pPr>
              <w:tabs>
                <w:tab w:val="left" w:pos="9214"/>
              </w:tabs>
              <w:spacing w:line="276" w:lineRule="auto"/>
              <w:ind w:firstLine="0"/>
              <w:jc w:val="center"/>
            </w:pPr>
            <w:r>
              <w:t xml:space="preserve">по </w:t>
            </w:r>
            <w:r w:rsidR="008B7E2E">
              <w:t>индивидуальному</w:t>
            </w:r>
            <w:r>
              <w:t xml:space="preserve"> графику</w:t>
            </w:r>
          </w:p>
        </w:tc>
      </w:tr>
    </w:tbl>
    <w:p w:rsidR="00A77054" w:rsidRDefault="001627AE" w:rsidP="004900BE">
      <w:pPr>
        <w:tabs>
          <w:tab w:val="left" w:pos="9214"/>
        </w:tabs>
        <w:spacing w:line="276" w:lineRule="auto"/>
      </w:pPr>
      <w:r>
        <w:t xml:space="preserve">Конкурсные работы направляются в </w:t>
      </w:r>
      <w:r w:rsidR="00CB3E40">
        <w:t xml:space="preserve">адрес </w:t>
      </w:r>
      <w:proofErr w:type="spellStart"/>
      <w:r w:rsidR="00FA49FD">
        <w:t>Сызранской</w:t>
      </w:r>
      <w:proofErr w:type="spellEnd"/>
      <w:r w:rsidR="00FA49FD">
        <w:t xml:space="preserve"> </w:t>
      </w:r>
      <w:r w:rsidR="00CB3E40">
        <w:t xml:space="preserve">организации Профсоюза </w:t>
      </w:r>
      <w:r w:rsidR="00FA49FD">
        <w:t xml:space="preserve">в </w:t>
      </w:r>
      <w:r>
        <w:t>соответствии с заявкой (</w:t>
      </w:r>
      <w:r w:rsidRPr="00FA49FD">
        <w:rPr>
          <w:b/>
        </w:rPr>
        <w:t>приложение №1 к данному положению</w:t>
      </w:r>
      <w:r>
        <w:t>), подписанной председателем ППО.</w:t>
      </w:r>
    </w:p>
    <w:p w:rsidR="001627AE" w:rsidRDefault="001627AE" w:rsidP="004900BE">
      <w:pPr>
        <w:tabs>
          <w:tab w:val="left" w:pos="9214"/>
        </w:tabs>
        <w:spacing w:line="276" w:lineRule="auto"/>
      </w:pPr>
    </w:p>
    <w:p w:rsidR="00CA4E02" w:rsidRDefault="00987CF1" w:rsidP="004900BE">
      <w:pPr>
        <w:tabs>
          <w:tab w:val="left" w:pos="9214"/>
        </w:tabs>
        <w:spacing w:line="276" w:lineRule="auto"/>
      </w:pPr>
      <w:r>
        <w:t xml:space="preserve">II этап - </w:t>
      </w:r>
      <w:r w:rsidR="001D19AA">
        <w:t>областной</w:t>
      </w:r>
      <w:r>
        <w:t xml:space="preserve"> </w:t>
      </w:r>
      <w:r w:rsidR="001627AE">
        <w:t>-</w:t>
      </w:r>
      <w:r>
        <w:t xml:space="preserve"> </w:t>
      </w:r>
      <w:r w:rsidR="001D19AA">
        <w:t>проводится оргкомитетом К</w:t>
      </w:r>
      <w:r w:rsidR="00A77054">
        <w:t>онкурса: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949"/>
        <w:gridCol w:w="3681"/>
      </w:tblGrid>
      <w:tr w:rsidR="00A77054" w:rsidRPr="00A77054" w:rsidTr="00A77054">
        <w:tc>
          <w:tcPr>
            <w:tcW w:w="5949" w:type="dxa"/>
            <w:vAlign w:val="center"/>
          </w:tcPr>
          <w:p w:rsidR="00A77054" w:rsidRPr="00A77054" w:rsidRDefault="00A77054" w:rsidP="004900BE">
            <w:pPr>
              <w:pStyle w:val="af"/>
              <w:numPr>
                <w:ilvl w:val="0"/>
                <w:numId w:val="38"/>
              </w:numPr>
              <w:tabs>
                <w:tab w:val="left" w:pos="9214"/>
              </w:tabs>
              <w:spacing w:line="276" w:lineRule="auto"/>
            </w:pPr>
            <w:r w:rsidRPr="00A77054">
              <w:t xml:space="preserve">Прием работ </w:t>
            </w:r>
            <w:r w:rsidR="00CB3E40">
              <w:t xml:space="preserve">победителей </w:t>
            </w:r>
            <w:r w:rsidR="009C7E87">
              <w:t>от территориальных организаций Профсоюза</w:t>
            </w:r>
          </w:p>
        </w:tc>
        <w:tc>
          <w:tcPr>
            <w:tcW w:w="3681" w:type="dxa"/>
            <w:vAlign w:val="center"/>
          </w:tcPr>
          <w:p w:rsidR="00A77054" w:rsidRDefault="00A77054" w:rsidP="004900BE">
            <w:pPr>
              <w:tabs>
                <w:tab w:val="left" w:pos="9214"/>
              </w:tabs>
              <w:spacing w:line="276" w:lineRule="auto"/>
              <w:ind w:firstLine="0"/>
              <w:jc w:val="center"/>
            </w:pPr>
            <w:r w:rsidRPr="00A77054">
              <w:t>с 1</w:t>
            </w:r>
            <w:r>
              <w:t>9</w:t>
            </w:r>
            <w:r w:rsidRPr="00A77054">
              <w:t xml:space="preserve"> по </w:t>
            </w:r>
            <w:r>
              <w:t xml:space="preserve">26 </w:t>
            </w:r>
            <w:r w:rsidRPr="00A77054">
              <w:t>апреля</w:t>
            </w:r>
          </w:p>
          <w:p w:rsidR="00A77054" w:rsidRPr="00A77054" w:rsidRDefault="001627AE" w:rsidP="004900BE">
            <w:pPr>
              <w:tabs>
                <w:tab w:val="left" w:pos="9214"/>
              </w:tabs>
              <w:spacing w:line="276" w:lineRule="auto"/>
              <w:ind w:firstLine="0"/>
              <w:jc w:val="center"/>
            </w:pPr>
            <w:r>
              <w:t>2021 года</w:t>
            </w:r>
          </w:p>
        </w:tc>
      </w:tr>
      <w:tr w:rsidR="00A77054" w:rsidRPr="00A77054" w:rsidTr="00EE0FFD">
        <w:trPr>
          <w:trHeight w:val="898"/>
        </w:trPr>
        <w:tc>
          <w:tcPr>
            <w:tcW w:w="5949" w:type="dxa"/>
            <w:vAlign w:val="center"/>
          </w:tcPr>
          <w:p w:rsidR="00A77054" w:rsidRPr="00A77054" w:rsidRDefault="00A77054" w:rsidP="004900BE">
            <w:pPr>
              <w:pStyle w:val="af"/>
              <w:numPr>
                <w:ilvl w:val="0"/>
                <w:numId w:val="38"/>
              </w:numPr>
              <w:tabs>
                <w:tab w:val="left" w:pos="9214"/>
              </w:tabs>
              <w:spacing w:line="276" w:lineRule="auto"/>
            </w:pPr>
            <w:r w:rsidRPr="00A77054">
              <w:t>Оценка работ</w:t>
            </w:r>
          </w:p>
          <w:p w:rsidR="00A77054" w:rsidRPr="00A77054" w:rsidRDefault="001627AE" w:rsidP="004900BE">
            <w:pPr>
              <w:pStyle w:val="af"/>
              <w:numPr>
                <w:ilvl w:val="0"/>
                <w:numId w:val="38"/>
              </w:numPr>
              <w:tabs>
                <w:tab w:val="left" w:pos="9214"/>
              </w:tabs>
              <w:spacing w:line="276" w:lineRule="auto"/>
            </w:pPr>
            <w:r>
              <w:t>П</w:t>
            </w:r>
            <w:r w:rsidR="00A77054" w:rsidRPr="00A77054">
              <w:t xml:space="preserve">одведение итогов </w:t>
            </w:r>
            <w:r w:rsidR="00A77054">
              <w:t>областного</w:t>
            </w:r>
            <w:r w:rsidR="00A77054" w:rsidRPr="00A77054">
              <w:t xml:space="preserve"> этапа</w:t>
            </w:r>
          </w:p>
        </w:tc>
        <w:tc>
          <w:tcPr>
            <w:tcW w:w="3681" w:type="dxa"/>
            <w:vAlign w:val="center"/>
          </w:tcPr>
          <w:p w:rsidR="00A77054" w:rsidRDefault="00A77054" w:rsidP="004900BE">
            <w:pPr>
              <w:tabs>
                <w:tab w:val="left" w:pos="9214"/>
              </w:tabs>
              <w:spacing w:line="276" w:lineRule="auto"/>
              <w:ind w:firstLine="0"/>
              <w:jc w:val="center"/>
            </w:pPr>
            <w:r w:rsidRPr="00A77054">
              <w:t xml:space="preserve">с </w:t>
            </w:r>
            <w:r>
              <w:t>26</w:t>
            </w:r>
            <w:r w:rsidRPr="00A77054">
              <w:t xml:space="preserve"> по </w:t>
            </w:r>
            <w:r>
              <w:t>30 апреля</w:t>
            </w:r>
          </w:p>
          <w:p w:rsidR="00A77054" w:rsidRPr="00A77054" w:rsidRDefault="001627AE" w:rsidP="004900BE">
            <w:pPr>
              <w:tabs>
                <w:tab w:val="left" w:pos="9214"/>
              </w:tabs>
              <w:spacing w:line="276" w:lineRule="auto"/>
              <w:ind w:firstLine="34"/>
              <w:jc w:val="center"/>
            </w:pPr>
            <w:r>
              <w:t>2021 года</w:t>
            </w:r>
          </w:p>
        </w:tc>
      </w:tr>
    </w:tbl>
    <w:p w:rsidR="004D180C" w:rsidRDefault="004D180C" w:rsidP="004900BE">
      <w:pPr>
        <w:tabs>
          <w:tab w:val="left" w:pos="9214"/>
        </w:tabs>
        <w:spacing w:line="276" w:lineRule="auto"/>
      </w:pPr>
    </w:p>
    <w:p w:rsidR="00CA4E02" w:rsidRDefault="00987CF1" w:rsidP="004900BE">
      <w:pPr>
        <w:tabs>
          <w:tab w:val="left" w:pos="9214"/>
        </w:tabs>
        <w:spacing w:after="240" w:line="276" w:lineRule="auto"/>
        <w:ind w:right="408" w:firstLine="709"/>
        <w:jc w:val="center"/>
      </w:pPr>
      <w:r>
        <w:t xml:space="preserve">3. </w:t>
      </w:r>
      <w:r w:rsidR="00E422AF">
        <w:t>Ф</w:t>
      </w:r>
      <w:r>
        <w:t xml:space="preserve">орма </w:t>
      </w:r>
      <w:r w:rsidR="008F7A92">
        <w:t xml:space="preserve">и сроки </w:t>
      </w:r>
      <w:r>
        <w:t>подачи заявок на участие</w:t>
      </w:r>
    </w:p>
    <w:p w:rsidR="00CA4E02" w:rsidRDefault="00CB3E40" w:rsidP="004900BE">
      <w:pPr>
        <w:tabs>
          <w:tab w:val="left" w:pos="9214"/>
        </w:tabs>
        <w:spacing w:line="276" w:lineRule="auto"/>
      </w:pPr>
      <w:r>
        <w:t xml:space="preserve">Председатели первичных профсоюзных организаций </w:t>
      </w:r>
      <w:r w:rsidR="000540A9">
        <w:t>в срок до 1</w:t>
      </w:r>
      <w:r w:rsidR="00BE0F3C">
        <w:t>4</w:t>
      </w:r>
      <w:r w:rsidR="008B7E2E">
        <w:t xml:space="preserve"> апреля 2021 года</w:t>
      </w:r>
      <w:r w:rsidR="00987CF1">
        <w:t xml:space="preserve"> направляют</w:t>
      </w:r>
      <w:r w:rsidR="00E422AF">
        <w:t xml:space="preserve"> по </w:t>
      </w:r>
      <w:proofErr w:type="spellStart"/>
      <w:r w:rsidR="00E422AF">
        <w:t>эл</w:t>
      </w:r>
      <w:proofErr w:type="gramStart"/>
      <w:r w:rsidR="00E422AF">
        <w:t>.п</w:t>
      </w:r>
      <w:proofErr w:type="gramEnd"/>
      <w:r w:rsidR="00E422AF">
        <w:t>очте</w:t>
      </w:r>
      <w:proofErr w:type="spellEnd"/>
      <w:r w:rsidR="00E422AF">
        <w:t xml:space="preserve"> в адрес районной (городской) организации Профсоюза</w:t>
      </w:r>
      <w:r w:rsidR="00987CF1">
        <w:t xml:space="preserve">: </w:t>
      </w:r>
    </w:p>
    <w:p w:rsidR="00CA4E02" w:rsidRDefault="00CB3E40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>заявку (Приложение №1);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>электронны</w:t>
      </w:r>
      <w:r w:rsidR="00CB3E40">
        <w:t>е</w:t>
      </w:r>
      <w:r>
        <w:t xml:space="preserve"> вариант</w:t>
      </w:r>
      <w:r w:rsidR="00CB3E40">
        <w:t>ы</w:t>
      </w:r>
      <w:r>
        <w:t xml:space="preserve"> творческ</w:t>
      </w:r>
      <w:r w:rsidR="00CB3E40">
        <w:t>их</w:t>
      </w:r>
      <w:r>
        <w:t xml:space="preserve"> работ</w:t>
      </w:r>
      <w:r w:rsidR="00CB3E40">
        <w:t xml:space="preserve"> обучающихся</w:t>
      </w:r>
      <w:r>
        <w:t xml:space="preserve">; 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>согласи</w:t>
      </w:r>
      <w:r w:rsidR="00CB3E40">
        <w:t>я</w:t>
      </w:r>
      <w:r>
        <w:t xml:space="preserve"> на обработку персональных данных и использов</w:t>
      </w:r>
      <w:r w:rsidR="00E422AF">
        <w:t>ания объектов авторского права.</w:t>
      </w:r>
    </w:p>
    <w:p w:rsidR="00E422AF" w:rsidRDefault="00E422AF" w:rsidP="004900BE">
      <w:pPr>
        <w:pStyle w:val="af"/>
        <w:tabs>
          <w:tab w:val="left" w:pos="9214"/>
        </w:tabs>
        <w:spacing w:line="276" w:lineRule="auto"/>
        <w:ind w:left="1430" w:firstLine="0"/>
      </w:pPr>
    </w:p>
    <w:p w:rsidR="00CA4E02" w:rsidRDefault="00987CF1" w:rsidP="004900BE">
      <w:pPr>
        <w:tabs>
          <w:tab w:val="left" w:pos="9214"/>
        </w:tabs>
        <w:spacing w:after="240" w:line="276" w:lineRule="auto"/>
        <w:ind w:right="408" w:firstLine="709"/>
        <w:jc w:val="center"/>
      </w:pPr>
      <w:r>
        <w:t>5. Участники мероприятия</w:t>
      </w:r>
    </w:p>
    <w:p w:rsidR="0009357B" w:rsidRDefault="00987CF1" w:rsidP="004900BE">
      <w:pPr>
        <w:tabs>
          <w:tab w:val="left" w:pos="9214"/>
        </w:tabs>
        <w:spacing w:line="276" w:lineRule="auto"/>
      </w:pPr>
      <w:r>
        <w:lastRenderedPageBreak/>
        <w:t xml:space="preserve">В </w:t>
      </w:r>
      <w:r w:rsidR="0009357B">
        <w:t>К</w:t>
      </w:r>
      <w:r>
        <w:t>онкурсе могут прин</w:t>
      </w:r>
      <w:r w:rsidR="00CB3E40">
        <w:t>имать</w:t>
      </w:r>
      <w:r>
        <w:t xml:space="preserve"> участие как отдельные </w:t>
      </w:r>
      <w:r w:rsidR="0009357B">
        <w:t>обучающиеся</w:t>
      </w:r>
      <w:r>
        <w:t xml:space="preserve">, так и детские творческие коллективы образовательных </w:t>
      </w:r>
      <w:r w:rsidR="0009357B">
        <w:t>организаций</w:t>
      </w:r>
      <w:r>
        <w:t xml:space="preserve"> </w:t>
      </w:r>
      <w:r w:rsidR="0009357B">
        <w:t>Самарской области</w:t>
      </w:r>
      <w:r w:rsidR="00CB3E40">
        <w:t>, в которых есть первичная профсоюзная организация</w:t>
      </w:r>
      <w:r>
        <w:t xml:space="preserve"> </w:t>
      </w:r>
      <w:r w:rsidR="008E7D97">
        <w:t xml:space="preserve">Общероссийского Профсоюза образования, </w:t>
      </w:r>
      <w:r>
        <w:t xml:space="preserve">в возрасте </w:t>
      </w:r>
      <w:r w:rsidR="0009357B">
        <w:t xml:space="preserve">от 5 до </w:t>
      </w:r>
      <w:r>
        <w:t>17 лет</w:t>
      </w:r>
      <w:r w:rsidR="0009357B">
        <w:t xml:space="preserve"> включительно.</w:t>
      </w:r>
    </w:p>
    <w:p w:rsidR="00CA4E02" w:rsidRDefault="00987CF1" w:rsidP="004900BE">
      <w:pPr>
        <w:tabs>
          <w:tab w:val="left" w:pos="9214"/>
        </w:tabs>
        <w:spacing w:line="276" w:lineRule="auto"/>
      </w:pPr>
      <w:r>
        <w:t xml:space="preserve">Участники конкурса делятся по возрастным категориям: </w:t>
      </w:r>
    </w:p>
    <w:p w:rsidR="00CA4E02" w:rsidRDefault="0009357B" w:rsidP="004900BE">
      <w:pPr>
        <w:pStyle w:val="af"/>
        <w:numPr>
          <w:ilvl w:val="0"/>
          <w:numId w:val="40"/>
        </w:numPr>
        <w:tabs>
          <w:tab w:val="left" w:pos="9214"/>
        </w:tabs>
        <w:spacing w:line="276" w:lineRule="auto"/>
      </w:pPr>
      <w:r>
        <w:t xml:space="preserve">участники </w:t>
      </w:r>
      <w:r w:rsidR="008E7D97">
        <w:t>старшего дошкольного</w:t>
      </w:r>
      <w:r w:rsidR="008F7A92">
        <w:t xml:space="preserve"> </w:t>
      </w:r>
      <w:r>
        <w:t>возраста</w:t>
      </w:r>
      <w:r w:rsidR="00987CF1">
        <w:t xml:space="preserve"> - 5 - 7 лет; </w:t>
      </w:r>
    </w:p>
    <w:p w:rsidR="00CA4E02" w:rsidRDefault="0009357B" w:rsidP="004900BE">
      <w:pPr>
        <w:pStyle w:val="af"/>
        <w:numPr>
          <w:ilvl w:val="0"/>
          <w:numId w:val="40"/>
        </w:numPr>
        <w:tabs>
          <w:tab w:val="left" w:pos="9214"/>
        </w:tabs>
        <w:spacing w:line="276" w:lineRule="auto"/>
      </w:pPr>
      <w:r>
        <w:t xml:space="preserve">участники </w:t>
      </w:r>
      <w:r w:rsidR="008E7D97">
        <w:t>младшего школьного</w:t>
      </w:r>
      <w:r w:rsidR="008F7A92">
        <w:t xml:space="preserve"> возраста</w:t>
      </w:r>
      <w:r w:rsidR="00987CF1">
        <w:t xml:space="preserve"> - 8 - 1</w:t>
      </w:r>
      <w:r w:rsidR="008E7D97">
        <w:t>1</w:t>
      </w:r>
      <w:r w:rsidR="00987CF1">
        <w:t xml:space="preserve"> лет;</w:t>
      </w:r>
    </w:p>
    <w:p w:rsidR="0009357B" w:rsidRDefault="008F7A92" w:rsidP="004900BE">
      <w:pPr>
        <w:pStyle w:val="af"/>
        <w:numPr>
          <w:ilvl w:val="0"/>
          <w:numId w:val="40"/>
        </w:numPr>
        <w:tabs>
          <w:tab w:val="left" w:pos="9214"/>
        </w:tabs>
        <w:spacing w:line="276" w:lineRule="auto"/>
      </w:pPr>
      <w:r>
        <w:t xml:space="preserve">участники </w:t>
      </w:r>
      <w:r w:rsidR="008E7D97">
        <w:t>младшего подросткового</w:t>
      </w:r>
      <w:r>
        <w:t xml:space="preserve"> возраста</w:t>
      </w:r>
      <w:r w:rsidR="00987CF1">
        <w:t xml:space="preserve"> - 1</w:t>
      </w:r>
      <w:r w:rsidR="008E7D97">
        <w:t>2</w:t>
      </w:r>
      <w:r w:rsidR="00987CF1">
        <w:t xml:space="preserve">- </w:t>
      </w:r>
      <w:r w:rsidR="0009357B">
        <w:t>1</w:t>
      </w:r>
      <w:r w:rsidR="008E7D97">
        <w:t>4</w:t>
      </w:r>
      <w:r w:rsidR="0009357B">
        <w:t xml:space="preserve"> лет;</w:t>
      </w:r>
    </w:p>
    <w:p w:rsidR="00CA4E02" w:rsidRDefault="008F7A92" w:rsidP="004900BE">
      <w:pPr>
        <w:pStyle w:val="af"/>
        <w:numPr>
          <w:ilvl w:val="0"/>
          <w:numId w:val="40"/>
        </w:numPr>
        <w:tabs>
          <w:tab w:val="left" w:pos="9214"/>
        </w:tabs>
        <w:spacing w:line="276" w:lineRule="auto"/>
      </w:pPr>
      <w:r>
        <w:t>участники</w:t>
      </w:r>
      <w:r w:rsidR="0009357B">
        <w:t xml:space="preserve"> </w:t>
      </w:r>
      <w:r w:rsidR="008E7D97">
        <w:t xml:space="preserve">старшего </w:t>
      </w:r>
      <w:r>
        <w:t>подросткового возраста</w:t>
      </w:r>
      <w:r w:rsidR="0009357B">
        <w:t xml:space="preserve"> </w:t>
      </w:r>
      <w:r>
        <w:t>– 1</w:t>
      </w:r>
      <w:r w:rsidR="008E7D97">
        <w:t>5</w:t>
      </w:r>
      <w:r>
        <w:t>-</w:t>
      </w:r>
      <w:r w:rsidR="00987CF1">
        <w:t>17 лет.</w:t>
      </w:r>
    </w:p>
    <w:p w:rsidR="008F7A92" w:rsidRDefault="008F7A92" w:rsidP="004900BE">
      <w:pPr>
        <w:pStyle w:val="af"/>
        <w:tabs>
          <w:tab w:val="left" w:pos="9214"/>
        </w:tabs>
        <w:spacing w:line="276" w:lineRule="auto"/>
        <w:ind w:left="1430" w:firstLine="0"/>
      </w:pPr>
    </w:p>
    <w:p w:rsidR="00CA4E02" w:rsidRDefault="00987CF1" w:rsidP="004900BE">
      <w:pPr>
        <w:tabs>
          <w:tab w:val="left" w:pos="9214"/>
        </w:tabs>
        <w:spacing w:after="240" w:line="276" w:lineRule="auto"/>
        <w:ind w:right="408" w:firstLine="709"/>
        <w:jc w:val="center"/>
      </w:pPr>
      <w:r>
        <w:t>6. Требования к содержанию и оформлению работ участников</w:t>
      </w:r>
    </w:p>
    <w:p w:rsidR="00CA4E02" w:rsidRDefault="00987CF1" w:rsidP="004900BE">
      <w:pPr>
        <w:tabs>
          <w:tab w:val="left" w:pos="9214"/>
        </w:tabs>
        <w:spacing w:line="276" w:lineRule="auto"/>
      </w:pPr>
      <w:r>
        <w:t xml:space="preserve">На конкурс принимаются: </w:t>
      </w:r>
    </w:p>
    <w:p w:rsidR="00CA4E02" w:rsidRDefault="00987CF1" w:rsidP="004900BE">
      <w:pPr>
        <w:tabs>
          <w:tab w:val="left" w:pos="9214"/>
        </w:tabs>
        <w:spacing w:line="276" w:lineRule="auto"/>
      </w:pPr>
      <w:r>
        <w:t xml:space="preserve">рисунки цветными карандашами, красками; коллажи </w:t>
      </w:r>
      <w:r w:rsidR="008F7A92">
        <w:t>(в т</w:t>
      </w:r>
      <w:r w:rsidR="009E74AA">
        <w:t xml:space="preserve">ом </w:t>
      </w:r>
      <w:r w:rsidR="008F7A92">
        <w:t>ч</w:t>
      </w:r>
      <w:r w:rsidR="009E74AA">
        <w:t>исле</w:t>
      </w:r>
      <w:r w:rsidR="008F7A92">
        <w:t xml:space="preserve"> </w:t>
      </w:r>
      <w:r>
        <w:t>с применением компьютерных технологий</w:t>
      </w:r>
      <w:r w:rsidR="008F7A92">
        <w:t>)</w:t>
      </w:r>
      <w:r>
        <w:t xml:space="preserve"> на листах плотной бумаги или картона формата А</w:t>
      </w:r>
      <w:r w:rsidR="008F7A92">
        <w:t>3</w:t>
      </w:r>
      <w:r>
        <w:t xml:space="preserve"> </w:t>
      </w:r>
      <w:r w:rsidR="008F7A92">
        <w:t>в паспарту</w:t>
      </w:r>
      <w:r w:rsidR="00905167">
        <w:t>.</w:t>
      </w:r>
      <w:r>
        <w:t xml:space="preserve"> </w:t>
      </w:r>
    </w:p>
    <w:p w:rsidR="008F7A92" w:rsidRDefault="00987CF1" w:rsidP="004900BE">
      <w:pPr>
        <w:tabs>
          <w:tab w:val="left" w:pos="9214"/>
        </w:tabs>
        <w:spacing w:line="276" w:lineRule="auto"/>
      </w:pPr>
      <w:r>
        <w:t>На обороте рисунка должна быть этикетка 10x5 см. с указанием:</w:t>
      </w:r>
    </w:p>
    <w:p w:rsidR="000F5F63" w:rsidRDefault="000F5F63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>номинации;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 xml:space="preserve">названия работы; 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>фамилии, имени автора</w:t>
      </w:r>
      <w:r w:rsidR="008F7A92">
        <w:t xml:space="preserve"> (авторов)</w:t>
      </w:r>
      <w:r>
        <w:t xml:space="preserve">; 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>возраста конкурсанта</w:t>
      </w:r>
      <w:r w:rsidR="008F7A92">
        <w:t xml:space="preserve"> (конкурсантов)</w:t>
      </w:r>
      <w:r>
        <w:t xml:space="preserve">; 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 xml:space="preserve">фамилии, имени, отчества педагога-руководителя; 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>телефон</w:t>
      </w:r>
      <w:r w:rsidR="008F7A92">
        <w:t>а</w:t>
      </w:r>
      <w:r>
        <w:t xml:space="preserve"> контакта; 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 xml:space="preserve">наименования </w:t>
      </w:r>
      <w:r w:rsidR="009E74AA">
        <w:t xml:space="preserve">ППО </w:t>
      </w:r>
      <w:r>
        <w:t>образовательно</w:t>
      </w:r>
      <w:r w:rsidR="008F7A92">
        <w:t>й</w:t>
      </w:r>
      <w:r>
        <w:t xml:space="preserve"> </w:t>
      </w:r>
      <w:r w:rsidR="008F7A92">
        <w:t>организации.</w:t>
      </w:r>
    </w:p>
    <w:p w:rsidR="00222BA1" w:rsidRDefault="009E74AA" w:rsidP="004900BE">
      <w:pPr>
        <w:tabs>
          <w:tab w:val="left" w:pos="9214"/>
        </w:tabs>
        <w:spacing w:line="276" w:lineRule="auto"/>
      </w:pPr>
      <w:r>
        <w:t>Для отправки электронного варианта рисунок фотографируется. Отправляемый фа</w:t>
      </w:r>
      <w:r w:rsidR="00905167">
        <w:t>йл подписывается</w:t>
      </w:r>
      <w:r w:rsidR="00987CF1">
        <w:t xml:space="preserve"> </w:t>
      </w:r>
      <w:r w:rsidR="00905167">
        <w:t xml:space="preserve">по следующему правилу: </w:t>
      </w:r>
    </w:p>
    <w:p w:rsidR="00CA4E02" w:rsidRPr="00222BA1" w:rsidRDefault="00EE0FFD" w:rsidP="004900BE">
      <w:pPr>
        <w:tabs>
          <w:tab w:val="left" w:pos="9214"/>
        </w:tabs>
        <w:spacing w:line="276" w:lineRule="auto"/>
        <w:rPr>
          <w:b/>
        </w:rPr>
      </w:pPr>
      <w:r w:rsidRPr="00222BA1">
        <w:rPr>
          <w:b/>
        </w:rPr>
        <w:t xml:space="preserve">номер номинации, </w:t>
      </w:r>
      <w:r w:rsidR="00987CF1" w:rsidRPr="00222BA1">
        <w:rPr>
          <w:b/>
        </w:rPr>
        <w:t xml:space="preserve">Название работы, Ф.И. ребенка полностью, возраст, ФИО педагога полностью, </w:t>
      </w:r>
      <w:r w:rsidR="009E74AA" w:rsidRPr="00222BA1">
        <w:rPr>
          <w:b/>
        </w:rPr>
        <w:t>наименование ППО</w:t>
      </w:r>
      <w:r w:rsidR="00987CF1" w:rsidRPr="00222BA1">
        <w:rPr>
          <w:b/>
        </w:rPr>
        <w:t xml:space="preserve">. </w:t>
      </w:r>
    </w:p>
    <w:p w:rsidR="00CA4E02" w:rsidRPr="000540A9" w:rsidRDefault="00EE0FFD" w:rsidP="004900BE">
      <w:pPr>
        <w:tabs>
          <w:tab w:val="left" w:pos="9214"/>
        </w:tabs>
        <w:spacing w:line="276" w:lineRule="auto"/>
        <w:rPr>
          <w:b/>
          <w:i/>
        </w:rPr>
      </w:pPr>
      <w:r>
        <w:t xml:space="preserve"> </w:t>
      </w:r>
      <w:r w:rsidRPr="000540A9">
        <w:rPr>
          <w:b/>
        </w:rPr>
        <w:t>Пример</w:t>
      </w:r>
      <w:r w:rsidR="00987CF1" w:rsidRPr="000540A9">
        <w:rPr>
          <w:b/>
        </w:rPr>
        <w:t xml:space="preserve"> </w:t>
      </w:r>
      <w:r w:rsidR="00905167" w:rsidRPr="000540A9">
        <w:rPr>
          <w:b/>
        </w:rPr>
        <w:t>им</w:t>
      </w:r>
      <w:r w:rsidRPr="000540A9">
        <w:rPr>
          <w:b/>
        </w:rPr>
        <w:t>ени</w:t>
      </w:r>
      <w:r w:rsidR="00905167" w:rsidRPr="000540A9">
        <w:rPr>
          <w:b/>
        </w:rPr>
        <w:t xml:space="preserve"> файла</w:t>
      </w:r>
      <w:r w:rsidRPr="00222BA1">
        <w:rPr>
          <w:i/>
        </w:rPr>
        <w:t xml:space="preserve">: </w:t>
      </w:r>
      <w:r w:rsidR="00987CF1" w:rsidRPr="00222BA1">
        <w:rPr>
          <w:i/>
        </w:rPr>
        <w:t>«</w:t>
      </w:r>
      <w:r w:rsidRPr="00222BA1">
        <w:rPr>
          <w:i/>
        </w:rPr>
        <w:t xml:space="preserve">4, безопасность труда – безопасность планеты </w:t>
      </w:r>
      <w:r w:rsidR="00987CF1" w:rsidRPr="00222BA1">
        <w:rPr>
          <w:i/>
        </w:rPr>
        <w:t xml:space="preserve">(гуашь), </w:t>
      </w:r>
      <w:r w:rsidRPr="00222BA1">
        <w:rPr>
          <w:i/>
        </w:rPr>
        <w:t>Иванов Иван</w:t>
      </w:r>
      <w:r w:rsidR="00987CF1" w:rsidRPr="00222BA1">
        <w:rPr>
          <w:i/>
        </w:rPr>
        <w:t xml:space="preserve">, 7 лет, </w:t>
      </w:r>
      <w:proofErr w:type="spellStart"/>
      <w:r w:rsidR="00987CF1" w:rsidRPr="00222BA1">
        <w:rPr>
          <w:i/>
        </w:rPr>
        <w:t>пед</w:t>
      </w:r>
      <w:proofErr w:type="spellEnd"/>
      <w:r w:rsidR="00987CF1" w:rsidRPr="00222BA1">
        <w:rPr>
          <w:i/>
        </w:rPr>
        <w:t xml:space="preserve">. </w:t>
      </w:r>
      <w:r w:rsidRPr="00222BA1">
        <w:rPr>
          <w:i/>
        </w:rPr>
        <w:t>Иванова Мария Петровна</w:t>
      </w:r>
      <w:r w:rsidR="00CA4E02" w:rsidRPr="00222BA1">
        <w:rPr>
          <w:i/>
        </w:rPr>
        <w:t xml:space="preserve">, </w:t>
      </w:r>
      <w:r w:rsidR="009E74AA" w:rsidRPr="00222BA1">
        <w:rPr>
          <w:i/>
        </w:rPr>
        <w:t xml:space="preserve">ППО </w:t>
      </w:r>
      <w:r w:rsidR="00222BA1">
        <w:rPr>
          <w:i/>
        </w:rPr>
        <w:t xml:space="preserve">ГБОУ СОШ </w:t>
      </w:r>
      <w:r w:rsidR="00CA4E02" w:rsidRPr="00222BA1">
        <w:rPr>
          <w:i/>
        </w:rPr>
        <w:t xml:space="preserve">№ </w:t>
      </w:r>
      <w:r w:rsidRPr="00222BA1">
        <w:rPr>
          <w:i/>
        </w:rPr>
        <w:t>20</w:t>
      </w:r>
      <w:r w:rsidR="00905167" w:rsidRPr="00222BA1">
        <w:rPr>
          <w:i/>
        </w:rPr>
        <w:t xml:space="preserve"> </w:t>
      </w:r>
      <w:proofErr w:type="spellStart"/>
      <w:r w:rsidR="00905167" w:rsidRPr="00222BA1">
        <w:rPr>
          <w:i/>
        </w:rPr>
        <w:t>г.о</w:t>
      </w:r>
      <w:proofErr w:type="spellEnd"/>
      <w:r w:rsidR="00905167" w:rsidRPr="00222BA1">
        <w:rPr>
          <w:i/>
        </w:rPr>
        <w:t>. </w:t>
      </w:r>
      <w:r w:rsidR="00222BA1">
        <w:rPr>
          <w:i/>
        </w:rPr>
        <w:t>Сызрань</w:t>
      </w:r>
      <w:r w:rsidR="00905167" w:rsidRPr="00222BA1">
        <w:rPr>
          <w:i/>
        </w:rPr>
        <w:t>».</w:t>
      </w:r>
    </w:p>
    <w:p w:rsidR="00CA4E02" w:rsidRDefault="00987CF1" w:rsidP="004900BE">
      <w:pPr>
        <w:tabs>
          <w:tab w:val="left" w:pos="9214"/>
        </w:tabs>
        <w:spacing w:line="276" w:lineRule="auto"/>
      </w:pPr>
      <w:r>
        <w:t xml:space="preserve">Представленные на Конкурс работы, не соответствующие требованиям данного положения, не допускаются и отклоняются по формальному признаку. </w:t>
      </w:r>
    </w:p>
    <w:p w:rsidR="00CA4E02" w:rsidRDefault="00987CF1" w:rsidP="004900BE">
      <w:pPr>
        <w:tabs>
          <w:tab w:val="left" w:pos="9214"/>
        </w:tabs>
        <w:spacing w:after="240" w:line="276" w:lineRule="auto"/>
        <w:ind w:right="408" w:firstLine="709"/>
        <w:jc w:val="center"/>
      </w:pPr>
      <w:r>
        <w:t>7. Критерии оценивания членами жюри представленной работы участника</w:t>
      </w:r>
    </w:p>
    <w:p w:rsidR="00CA4E02" w:rsidRDefault="00987CF1" w:rsidP="004900BE">
      <w:pPr>
        <w:tabs>
          <w:tab w:val="left" w:pos="9214"/>
        </w:tabs>
        <w:spacing w:line="276" w:lineRule="auto"/>
      </w:pPr>
      <w:r>
        <w:t xml:space="preserve">Жюри оценивает работы участников по следующим критериям и определяет победителей в номинациях. </w:t>
      </w:r>
    </w:p>
    <w:p w:rsidR="00CA4E02" w:rsidRDefault="00987CF1" w:rsidP="004900BE">
      <w:pPr>
        <w:tabs>
          <w:tab w:val="left" w:pos="9214"/>
        </w:tabs>
        <w:spacing w:line="276" w:lineRule="auto"/>
      </w:pPr>
      <w:r>
        <w:lastRenderedPageBreak/>
        <w:t xml:space="preserve">Критерии: 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 xml:space="preserve">качество исполнения работы; 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 xml:space="preserve">образность и оригинальность мышления; </w:t>
      </w:r>
    </w:p>
    <w:p w:rsidR="00CA4E02" w:rsidRDefault="00987CF1" w:rsidP="004900BE">
      <w:pPr>
        <w:pStyle w:val="af"/>
        <w:numPr>
          <w:ilvl w:val="0"/>
          <w:numId w:val="45"/>
        </w:numPr>
        <w:tabs>
          <w:tab w:val="left" w:pos="9214"/>
        </w:tabs>
        <w:spacing w:line="276" w:lineRule="auto"/>
      </w:pPr>
      <w:r>
        <w:t xml:space="preserve">соответствие тематике. </w:t>
      </w:r>
    </w:p>
    <w:p w:rsidR="000F2569" w:rsidRDefault="0049791C" w:rsidP="004900BE">
      <w:pPr>
        <w:tabs>
          <w:tab w:val="left" w:pos="9214"/>
        </w:tabs>
        <w:spacing w:line="276" w:lineRule="auto"/>
      </w:pPr>
      <w:r>
        <w:t>Номинации:</w:t>
      </w:r>
    </w:p>
    <w:p w:rsidR="0049791C" w:rsidRPr="004A7663" w:rsidRDefault="0049791C" w:rsidP="004900BE">
      <w:pPr>
        <w:pStyle w:val="af"/>
        <w:numPr>
          <w:ilvl w:val="0"/>
          <w:numId w:val="41"/>
        </w:numPr>
        <w:tabs>
          <w:tab w:val="left" w:pos="9214"/>
        </w:tabs>
        <w:spacing w:line="276" w:lineRule="auto"/>
        <w:rPr>
          <w:b/>
        </w:rPr>
      </w:pPr>
      <w:r w:rsidRPr="004A7663">
        <w:rPr>
          <w:b/>
        </w:rPr>
        <w:t>«Безопасная работа будущего»</w:t>
      </w:r>
    </w:p>
    <w:p w:rsidR="0049791C" w:rsidRPr="004A7663" w:rsidRDefault="0049791C" w:rsidP="004900BE">
      <w:pPr>
        <w:pStyle w:val="af"/>
        <w:numPr>
          <w:ilvl w:val="0"/>
          <w:numId w:val="41"/>
        </w:numPr>
        <w:tabs>
          <w:tab w:val="left" w:pos="9214"/>
        </w:tabs>
        <w:spacing w:line="276" w:lineRule="auto"/>
        <w:rPr>
          <w:b/>
        </w:rPr>
      </w:pPr>
      <w:r w:rsidRPr="004A7663">
        <w:rPr>
          <w:b/>
        </w:rPr>
        <w:t>«</w:t>
      </w:r>
      <w:r w:rsidR="000F5F63" w:rsidRPr="004A7663">
        <w:rPr>
          <w:b/>
        </w:rPr>
        <w:t>Охрана труда – это безопасность, здоровье и благополучие!»</w:t>
      </w:r>
    </w:p>
    <w:p w:rsidR="000F5F63" w:rsidRPr="004A7663" w:rsidRDefault="000F5F63" w:rsidP="004900BE">
      <w:pPr>
        <w:pStyle w:val="af"/>
        <w:numPr>
          <w:ilvl w:val="0"/>
          <w:numId w:val="41"/>
        </w:numPr>
        <w:tabs>
          <w:tab w:val="left" w:pos="9214"/>
        </w:tabs>
        <w:spacing w:line="276" w:lineRule="auto"/>
        <w:rPr>
          <w:b/>
        </w:rPr>
      </w:pPr>
      <w:r w:rsidRPr="004A7663">
        <w:rPr>
          <w:b/>
        </w:rPr>
        <w:t>«Космонавт, соблюдай правила охраны труда!»</w:t>
      </w:r>
    </w:p>
    <w:p w:rsidR="000F5F63" w:rsidRPr="004A7663" w:rsidRDefault="000F5F63" w:rsidP="004900BE">
      <w:pPr>
        <w:pStyle w:val="af"/>
        <w:numPr>
          <w:ilvl w:val="0"/>
          <w:numId w:val="41"/>
        </w:numPr>
        <w:tabs>
          <w:tab w:val="left" w:pos="9214"/>
        </w:tabs>
        <w:spacing w:line="276" w:lineRule="auto"/>
        <w:rPr>
          <w:b/>
        </w:rPr>
      </w:pPr>
      <w:r w:rsidRPr="004A7663">
        <w:rPr>
          <w:b/>
        </w:rPr>
        <w:t>«Заветы Гагарина: бере</w:t>
      </w:r>
      <w:r w:rsidR="009E74AA">
        <w:rPr>
          <w:b/>
        </w:rPr>
        <w:t>ги</w:t>
      </w:r>
      <w:r w:rsidRPr="004A7663">
        <w:rPr>
          <w:b/>
        </w:rPr>
        <w:t xml:space="preserve"> </w:t>
      </w:r>
      <w:r w:rsidR="009E74AA">
        <w:rPr>
          <w:b/>
        </w:rPr>
        <w:t>П</w:t>
      </w:r>
      <w:r w:rsidRPr="004A7663">
        <w:rPr>
          <w:b/>
        </w:rPr>
        <w:t xml:space="preserve">рироду, люби </w:t>
      </w:r>
      <w:r w:rsidR="009E74AA">
        <w:rPr>
          <w:b/>
        </w:rPr>
        <w:t>Родину</w:t>
      </w:r>
      <w:r w:rsidRPr="004A7663">
        <w:rPr>
          <w:b/>
        </w:rPr>
        <w:t>, работа</w:t>
      </w:r>
      <w:r w:rsidR="009E74AA">
        <w:rPr>
          <w:b/>
        </w:rPr>
        <w:t>й</w:t>
      </w:r>
      <w:r w:rsidRPr="004A7663">
        <w:rPr>
          <w:b/>
        </w:rPr>
        <w:t xml:space="preserve"> с </w:t>
      </w:r>
      <w:r w:rsidR="009E74AA">
        <w:rPr>
          <w:b/>
        </w:rPr>
        <w:t>У</w:t>
      </w:r>
      <w:r w:rsidRPr="004A7663">
        <w:rPr>
          <w:b/>
        </w:rPr>
        <w:t>мом!»</w:t>
      </w:r>
    </w:p>
    <w:p w:rsidR="000F5F63" w:rsidRDefault="000F5F63" w:rsidP="004900BE">
      <w:pPr>
        <w:tabs>
          <w:tab w:val="left" w:pos="9214"/>
        </w:tabs>
        <w:spacing w:line="276" w:lineRule="auto"/>
      </w:pPr>
    </w:p>
    <w:p w:rsidR="00CA4E02" w:rsidRDefault="00987CF1" w:rsidP="004900BE">
      <w:pPr>
        <w:tabs>
          <w:tab w:val="left" w:pos="9214"/>
        </w:tabs>
        <w:spacing w:after="240" w:line="276" w:lineRule="auto"/>
        <w:ind w:right="408" w:firstLine="709"/>
        <w:jc w:val="center"/>
      </w:pPr>
      <w:r>
        <w:t>8. Подведение итогов мероприятия</w:t>
      </w:r>
    </w:p>
    <w:p w:rsidR="00CA4E02" w:rsidRDefault="00987CF1" w:rsidP="004900BE">
      <w:pPr>
        <w:tabs>
          <w:tab w:val="left" w:pos="9214"/>
        </w:tabs>
        <w:spacing w:line="276" w:lineRule="auto"/>
      </w:pPr>
      <w:r>
        <w:t xml:space="preserve">Дети, признанные лауреатами </w:t>
      </w:r>
      <w:r w:rsidR="000F2569">
        <w:t>К</w:t>
      </w:r>
      <w:r>
        <w:t>онкурса</w:t>
      </w:r>
      <w:r w:rsidR="000F2569">
        <w:t>,</w:t>
      </w:r>
      <w:r>
        <w:t xml:space="preserve"> награжд</w:t>
      </w:r>
      <w:r w:rsidR="000F2569">
        <w:t>аются</w:t>
      </w:r>
      <w:r>
        <w:t xml:space="preserve"> Дипломами</w:t>
      </w:r>
      <w:r w:rsidR="00222BA1">
        <w:t xml:space="preserve"> </w:t>
      </w:r>
      <w:proofErr w:type="spellStart"/>
      <w:r w:rsidR="00222BA1">
        <w:t>Сызранской</w:t>
      </w:r>
      <w:proofErr w:type="spellEnd"/>
      <w:r w:rsidR="00222BA1">
        <w:t xml:space="preserve"> профсоюзной организации работников о</w:t>
      </w:r>
      <w:r w:rsidR="007451F2">
        <w:t>б</w:t>
      </w:r>
      <w:r w:rsidR="00222BA1">
        <w:t>разования</w:t>
      </w:r>
      <w:r>
        <w:t xml:space="preserve">. </w:t>
      </w:r>
    </w:p>
    <w:p w:rsidR="00CA4E02" w:rsidRDefault="00987CF1" w:rsidP="004900BE">
      <w:pPr>
        <w:tabs>
          <w:tab w:val="left" w:pos="8931"/>
          <w:tab w:val="left" w:pos="9214"/>
        </w:tabs>
        <w:spacing w:line="276" w:lineRule="auto"/>
      </w:pPr>
      <w:r>
        <w:t xml:space="preserve">Лучшие работы примут участие в </w:t>
      </w:r>
      <w:r w:rsidR="000F2569">
        <w:t>областной</w:t>
      </w:r>
      <w:r>
        <w:t xml:space="preserve"> выставке</w:t>
      </w:r>
      <w:r w:rsidR="000F5F63">
        <w:t xml:space="preserve"> и будут направлены в </w:t>
      </w:r>
      <w:proofErr w:type="spellStart"/>
      <w:r w:rsidR="000F5F63">
        <w:t>Госкорпорацию</w:t>
      </w:r>
      <w:proofErr w:type="spellEnd"/>
      <w:r w:rsidR="000F5F63">
        <w:t xml:space="preserve"> «</w:t>
      </w:r>
      <w:proofErr w:type="spellStart"/>
      <w:r w:rsidR="000F5F63">
        <w:t>Роскосмос</w:t>
      </w:r>
      <w:proofErr w:type="spellEnd"/>
      <w:r w:rsidR="000F5F63">
        <w:t>»</w:t>
      </w:r>
      <w:r>
        <w:t xml:space="preserve">. </w:t>
      </w:r>
    </w:p>
    <w:p w:rsidR="000F2569" w:rsidRDefault="000F2569" w:rsidP="004900BE">
      <w:pPr>
        <w:tabs>
          <w:tab w:val="left" w:pos="9214"/>
        </w:tabs>
        <w:spacing w:line="276" w:lineRule="auto"/>
      </w:pPr>
    </w:p>
    <w:p w:rsidR="009E74AA" w:rsidRDefault="009E74AA" w:rsidP="00447301">
      <w:pPr>
        <w:spacing w:line="276" w:lineRule="auto"/>
        <w:sectPr w:rsidR="009E74AA" w:rsidSect="00EE0FFD">
          <w:footerReference w:type="even" r:id="rId10"/>
          <w:footerReference w:type="default" r:id="rId11"/>
          <w:pgSz w:w="11909" w:h="16834"/>
          <w:pgMar w:top="567" w:right="851" w:bottom="1135" w:left="1418" w:header="720" w:footer="720" w:gutter="0"/>
          <w:cols w:space="720"/>
        </w:sectPr>
      </w:pPr>
      <w:bookmarkStart w:id="0" w:name="_GoBack"/>
      <w:bookmarkEnd w:id="0"/>
    </w:p>
    <w:p w:rsidR="0049791C" w:rsidRDefault="0049791C" w:rsidP="00447301">
      <w:pPr>
        <w:spacing w:line="276" w:lineRule="auto"/>
      </w:pPr>
    </w:p>
    <w:p w:rsidR="00CA4E02" w:rsidRPr="0049791C" w:rsidRDefault="00987CF1" w:rsidP="009E74AA">
      <w:pPr>
        <w:spacing w:line="276" w:lineRule="auto"/>
        <w:jc w:val="right"/>
      </w:pPr>
      <w:r>
        <w:t xml:space="preserve">Приложение №1 </w:t>
      </w:r>
      <w:r w:rsidR="0049791C">
        <w:t>к Положению</w:t>
      </w:r>
    </w:p>
    <w:p w:rsidR="009E74AA" w:rsidRDefault="009E74AA" w:rsidP="00447301">
      <w:pPr>
        <w:spacing w:line="276" w:lineRule="auto"/>
      </w:pPr>
    </w:p>
    <w:p w:rsidR="00454854" w:rsidRDefault="00454854" w:rsidP="00447301">
      <w:pPr>
        <w:spacing w:line="276" w:lineRule="auto"/>
      </w:pPr>
    </w:p>
    <w:p w:rsidR="00454854" w:rsidRDefault="00454854" w:rsidP="00447301">
      <w:pPr>
        <w:spacing w:line="276" w:lineRule="auto"/>
      </w:pPr>
    </w:p>
    <w:p w:rsidR="009E74AA" w:rsidRPr="00454854" w:rsidRDefault="009E74AA" w:rsidP="009E74AA">
      <w:pPr>
        <w:spacing w:line="276" w:lineRule="auto"/>
        <w:jc w:val="center"/>
        <w:rPr>
          <w:b/>
        </w:rPr>
      </w:pPr>
      <w:r w:rsidRPr="00454854">
        <w:rPr>
          <w:b/>
        </w:rPr>
        <w:t>ЗАЯВКА</w:t>
      </w:r>
    </w:p>
    <w:p w:rsidR="00CA4E02" w:rsidRDefault="00987CF1" w:rsidP="009E74AA">
      <w:pPr>
        <w:spacing w:line="276" w:lineRule="auto"/>
        <w:ind w:firstLine="0"/>
        <w:jc w:val="center"/>
      </w:pPr>
      <w:r>
        <w:t xml:space="preserve">на участие в </w:t>
      </w:r>
      <w:r w:rsidR="00454854">
        <w:t xml:space="preserve">районном (городском) этапе областного </w:t>
      </w:r>
      <w:r>
        <w:t>конкурс</w:t>
      </w:r>
      <w:r w:rsidR="00454854">
        <w:t>а</w:t>
      </w:r>
      <w:r w:rsidR="0049791C">
        <w:t xml:space="preserve"> рисунков «Охрана труда глазами детей», приуроченного к 60-летию полёта в космос Ю.А. Гагарина</w:t>
      </w:r>
    </w:p>
    <w:p w:rsidR="009E74AA" w:rsidRDefault="009E74AA" w:rsidP="009E74AA">
      <w:pPr>
        <w:spacing w:line="276" w:lineRule="auto"/>
        <w:jc w:val="center"/>
      </w:pPr>
    </w:p>
    <w:p w:rsidR="0049791C" w:rsidRDefault="0049791C" w:rsidP="00447301">
      <w:pPr>
        <w:spacing w:line="276" w:lineRule="auto"/>
      </w:pPr>
      <w:r>
        <w:t>Наименование</w:t>
      </w:r>
      <w:r w:rsidR="00454854">
        <w:t xml:space="preserve"> ППО</w:t>
      </w:r>
      <w:r>
        <w:t xml:space="preserve"> образовательной организации</w:t>
      </w:r>
    </w:p>
    <w:p w:rsidR="00454854" w:rsidRDefault="00454854" w:rsidP="00447301">
      <w:pPr>
        <w:spacing w:line="276" w:lineRule="auto"/>
      </w:pPr>
      <w:r>
        <w:t>____________________________________________________________</w:t>
      </w:r>
    </w:p>
    <w:p w:rsidR="00454854" w:rsidRDefault="00454854" w:rsidP="00447301">
      <w:pPr>
        <w:spacing w:line="276" w:lineRule="auto"/>
      </w:pPr>
    </w:p>
    <w:p w:rsidR="0049791C" w:rsidRDefault="0049791C" w:rsidP="00447301">
      <w:pPr>
        <w:spacing w:line="276" w:lineRule="auto"/>
      </w:pPr>
      <w:r>
        <w:t xml:space="preserve">Направляем работы </w:t>
      </w:r>
      <w:proofErr w:type="gramStart"/>
      <w:r>
        <w:t>обучающихся</w:t>
      </w:r>
      <w:proofErr w:type="gramEnd"/>
      <w:r>
        <w:t xml:space="preserve"> для участия в Конкурсе.</w:t>
      </w:r>
    </w:p>
    <w:p w:rsidR="0049791C" w:rsidRDefault="0049791C" w:rsidP="00447301">
      <w:pPr>
        <w:spacing w:line="276" w:lineRule="auto"/>
      </w:pPr>
      <w:r>
        <w:t>Электронные варианты творческих работ (</w:t>
      </w:r>
      <w:r w:rsidR="00454854">
        <w:t>ф</w:t>
      </w:r>
      <w:r>
        <w:t>ото) и согласия на обработку персональных данных и использования объектов авторского права прилагаем.</w:t>
      </w:r>
    </w:p>
    <w:p w:rsidR="00CA4E02" w:rsidRDefault="0049791C" w:rsidP="00447301">
      <w:pPr>
        <w:spacing w:line="276" w:lineRule="auto"/>
      </w:pPr>
      <w:r>
        <w:t xml:space="preserve"> </w:t>
      </w:r>
      <w:r w:rsidR="00987CF1">
        <w:t xml:space="preserve">_______________________ </w:t>
      </w:r>
      <w:r w:rsidR="00454854">
        <w:t>Председатель ППО</w:t>
      </w:r>
    </w:p>
    <w:p w:rsidR="00454854" w:rsidRDefault="00454854" w:rsidP="00447301">
      <w:pPr>
        <w:spacing w:line="276" w:lineRule="auto"/>
      </w:pPr>
    </w:p>
    <w:p w:rsidR="00454854" w:rsidRDefault="00454854" w:rsidP="00447301">
      <w:pPr>
        <w:spacing w:line="276" w:lineRule="auto"/>
      </w:pPr>
      <w:r>
        <w:t xml:space="preserve">_ _ _ __ _ _ __ _ _ __ _ _ __ _ _ __ _ _ __ _ _ __ _ _ __ _ _ __ _ _ __ _ _ __ </w:t>
      </w:r>
    </w:p>
    <w:p w:rsidR="00454854" w:rsidRDefault="00454854" w:rsidP="00447301">
      <w:pPr>
        <w:spacing w:line="276" w:lineRule="auto"/>
      </w:pPr>
    </w:p>
    <w:p w:rsidR="00454854" w:rsidRPr="00454854" w:rsidRDefault="00454854" w:rsidP="00454854">
      <w:pPr>
        <w:spacing w:line="276" w:lineRule="auto"/>
        <w:jc w:val="center"/>
        <w:rPr>
          <w:b/>
        </w:rPr>
      </w:pPr>
      <w:r w:rsidRPr="00454854">
        <w:rPr>
          <w:b/>
        </w:rPr>
        <w:t>ЗАЯВКА</w:t>
      </w:r>
    </w:p>
    <w:p w:rsidR="00454854" w:rsidRDefault="00454854" w:rsidP="00454854">
      <w:pPr>
        <w:spacing w:line="276" w:lineRule="auto"/>
        <w:ind w:firstLine="0"/>
        <w:jc w:val="center"/>
      </w:pPr>
      <w:r>
        <w:t>на участие в областном конкурсе рисунков «Охрана труда глазами детей», приуроченного к 60-летию полёта в космос Ю.А. Гагарина</w:t>
      </w:r>
    </w:p>
    <w:p w:rsidR="00454854" w:rsidRDefault="00454854" w:rsidP="00454854">
      <w:pPr>
        <w:spacing w:line="276" w:lineRule="auto"/>
        <w:jc w:val="center"/>
      </w:pPr>
    </w:p>
    <w:p w:rsidR="00454854" w:rsidRDefault="00454854" w:rsidP="00454854">
      <w:pPr>
        <w:spacing w:line="276" w:lineRule="auto"/>
      </w:pPr>
      <w:r>
        <w:t>Наименование территориальной организации Профсоюза</w:t>
      </w:r>
    </w:p>
    <w:p w:rsidR="00454854" w:rsidRDefault="00454854" w:rsidP="00454854">
      <w:pPr>
        <w:spacing w:line="276" w:lineRule="auto"/>
      </w:pPr>
      <w:r>
        <w:t>____________________________________________________________</w:t>
      </w:r>
    </w:p>
    <w:p w:rsidR="00454854" w:rsidRDefault="00454854" w:rsidP="00454854">
      <w:pPr>
        <w:spacing w:line="276" w:lineRule="auto"/>
      </w:pPr>
    </w:p>
    <w:p w:rsidR="00454854" w:rsidRDefault="00454854" w:rsidP="00454854">
      <w:pPr>
        <w:spacing w:line="276" w:lineRule="auto"/>
      </w:pPr>
      <w:r>
        <w:t>Направляем работы победителей районного (городского) этапа для участия в Конкурсе.</w:t>
      </w:r>
    </w:p>
    <w:p w:rsidR="00454854" w:rsidRDefault="00454854" w:rsidP="00454854">
      <w:pPr>
        <w:spacing w:line="276" w:lineRule="auto"/>
      </w:pPr>
      <w:r>
        <w:t>Электронные варианты творческих работ (фото) и согласия на обработку персональных данных и использования объектов авторского права прилагаем.</w:t>
      </w:r>
    </w:p>
    <w:p w:rsidR="00454854" w:rsidRDefault="00454854" w:rsidP="00454854">
      <w:pPr>
        <w:spacing w:line="276" w:lineRule="auto"/>
      </w:pPr>
      <w:r>
        <w:t xml:space="preserve"> _______________________ Председатель РПО (ГПО)</w:t>
      </w:r>
    </w:p>
    <w:p w:rsidR="002A3E1D" w:rsidRDefault="00987CF1" w:rsidP="00447301">
      <w:pPr>
        <w:spacing w:line="276" w:lineRule="auto"/>
        <w:sectPr w:rsidR="002A3E1D" w:rsidSect="00EE0FFD">
          <w:pgSz w:w="11909" w:h="16834"/>
          <w:pgMar w:top="567" w:right="851" w:bottom="1135" w:left="1418" w:header="720" w:footer="720" w:gutter="0"/>
          <w:cols w:space="720"/>
        </w:sectPr>
      </w:pPr>
      <w:r>
        <w:t xml:space="preserve"> </w:t>
      </w:r>
    </w:p>
    <w:p w:rsidR="002A3E1D" w:rsidRPr="007B06E1" w:rsidRDefault="002A3E1D" w:rsidP="002A3E1D">
      <w:pPr>
        <w:spacing w:after="200" w:line="276" w:lineRule="auto"/>
        <w:jc w:val="right"/>
        <w:rPr>
          <w:rFonts w:eastAsia="Calibri" w:cs="Calibri"/>
          <w:sz w:val="24"/>
          <w:szCs w:val="28"/>
          <w:lang w:eastAsia="ar-SA"/>
        </w:rPr>
      </w:pPr>
      <w:r w:rsidRPr="007B06E1">
        <w:rPr>
          <w:bCs/>
          <w:spacing w:val="-6"/>
          <w:szCs w:val="32"/>
        </w:rPr>
        <w:lastRenderedPageBreak/>
        <w:t>Приложение</w:t>
      </w:r>
      <w:r w:rsidR="00944CA9">
        <w:rPr>
          <w:bCs/>
          <w:spacing w:val="-6"/>
          <w:szCs w:val="32"/>
        </w:rPr>
        <w:t xml:space="preserve"> № 2</w:t>
      </w:r>
    </w:p>
    <w:p w:rsidR="002A3E1D" w:rsidRPr="007B06E1" w:rsidRDefault="002A3E1D" w:rsidP="002A3E1D">
      <w:pPr>
        <w:shd w:val="clear" w:color="auto" w:fill="FFFFFF"/>
        <w:jc w:val="right"/>
        <w:rPr>
          <w:bCs/>
          <w:spacing w:val="-6"/>
          <w:szCs w:val="32"/>
        </w:rPr>
      </w:pPr>
      <w:r w:rsidRPr="007B06E1">
        <w:rPr>
          <w:bCs/>
          <w:spacing w:val="-6"/>
          <w:szCs w:val="32"/>
        </w:rPr>
        <w:t>к постановлению Президиума</w:t>
      </w:r>
    </w:p>
    <w:p w:rsidR="002A3E1D" w:rsidRPr="007B06E1" w:rsidRDefault="002A3E1D" w:rsidP="002A3E1D">
      <w:pPr>
        <w:shd w:val="clear" w:color="auto" w:fill="FFFFFF"/>
        <w:jc w:val="right"/>
        <w:rPr>
          <w:bCs/>
          <w:spacing w:val="-6"/>
          <w:szCs w:val="32"/>
        </w:rPr>
      </w:pPr>
      <w:r w:rsidRPr="007B06E1">
        <w:rPr>
          <w:bCs/>
          <w:spacing w:val="-6"/>
          <w:szCs w:val="32"/>
        </w:rPr>
        <w:t>областной организации Профсоюза</w:t>
      </w:r>
    </w:p>
    <w:p w:rsidR="002A3E1D" w:rsidRPr="007B06E1" w:rsidRDefault="002A3E1D" w:rsidP="002A3E1D">
      <w:pPr>
        <w:shd w:val="clear" w:color="auto" w:fill="FFFFFF"/>
        <w:jc w:val="right"/>
        <w:rPr>
          <w:bCs/>
          <w:spacing w:val="-6"/>
          <w:szCs w:val="32"/>
        </w:rPr>
      </w:pPr>
      <w:r w:rsidRPr="007B06E1">
        <w:rPr>
          <w:bCs/>
          <w:spacing w:val="-6"/>
          <w:szCs w:val="32"/>
        </w:rPr>
        <w:t>от 2</w:t>
      </w:r>
      <w:r>
        <w:rPr>
          <w:bCs/>
          <w:spacing w:val="-6"/>
          <w:szCs w:val="32"/>
        </w:rPr>
        <w:t>4</w:t>
      </w:r>
      <w:r w:rsidRPr="007B06E1">
        <w:rPr>
          <w:bCs/>
          <w:spacing w:val="-6"/>
          <w:szCs w:val="32"/>
        </w:rPr>
        <w:t xml:space="preserve"> </w:t>
      </w:r>
      <w:r>
        <w:rPr>
          <w:bCs/>
          <w:spacing w:val="-6"/>
          <w:szCs w:val="32"/>
        </w:rPr>
        <w:t>марта</w:t>
      </w:r>
      <w:r w:rsidRPr="007B06E1">
        <w:rPr>
          <w:bCs/>
          <w:spacing w:val="-6"/>
          <w:szCs w:val="32"/>
        </w:rPr>
        <w:t xml:space="preserve"> 202</w:t>
      </w:r>
      <w:r>
        <w:rPr>
          <w:bCs/>
          <w:spacing w:val="-6"/>
          <w:szCs w:val="32"/>
        </w:rPr>
        <w:t xml:space="preserve">1 </w:t>
      </w:r>
      <w:r w:rsidRPr="007B06E1">
        <w:rPr>
          <w:bCs/>
          <w:spacing w:val="-6"/>
          <w:szCs w:val="32"/>
        </w:rPr>
        <w:t>г. № 1</w:t>
      </w:r>
      <w:r>
        <w:rPr>
          <w:bCs/>
          <w:spacing w:val="-6"/>
          <w:szCs w:val="32"/>
        </w:rPr>
        <w:t>2</w:t>
      </w:r>
      <w:r w:rsidRPr="007B06E1">
        <w:rPr>
          <w:bCs/>
          <w:spacing w:val="-6"/>
          <w:szCs w:val="32"/>
        </w:rPr>
        <w:t>-</w:t>
      </w:r>
      <w:r w:rsidR="00A07489">
        <w:rPr>
          <w:bCs/>
          <w:spacing w:val="-6"/>
          <w:szCs w:val="32"/>
        </w:rPr>
        <w:t>9</w:t>
      </w:r>
    </w:p>
    <w:p w:rsidR="002A3E1D" w:rsidRPr="00F83C93" w:rsidRDefault="002A3E1D" w:rsidP="002A3E1D">
      <w:pPr>
        <w:shd w:val="clear" w:color="auto" w:fill="FFFFFF"/>
        <w:jc w:val="right"/>
        <w:rPr>
          <w:bCs/>
          <w:spacing w:val="-6"/>
          <w:sz w:val="32"/>
          <w:szCs w:val="32"/>
        </w:rPr>
      </w:pPr>
    </w:p>
    <w:p w:rsidR="002A3E1D" w:rsidRPr="00D95C5D" w:rsidRDefault="002A3E1D" w:rsidP="002A3E1D">
      <w:pPr>
        <w:shd w:val="clear" w:color="auto" w:fill="FFFFFF"/>
        <w:jc w:val="center"/>
        <w:rPr>
          <w:b/>
          <w:bCs/>
          <w:spacing w:val="-6"/>
          <w:sz w:val="32"/>
          <w:szCs w:val="32"/>
        </w:rPr>
      </w:pPr>
      <w:r w:rsidRPr="00D95C5D">
        <w:rPr>
          <w:b/>
          <w:bCs/>
          <w:spacing w:val="-6"/>
          <w:sz w:val="32"/>
          <w:szCs w:val="32"/>
        </w:rPr>
        <w:t xml:space="preserve">ПОЛОЖЕНИЕ </w:t>
      </w:r>
    </w:p>
    <w:p w:rsidR="00DF229B" w:rsidRPr="00DF229B" w:rsidRDefault="000E4FC4" w:rsidP="00DF229B">
      <w:pPr>
        <w:shd w:val="clear" w:color="auto" w:fill="FFFFFF"/>
        <w:ind w:left="-567" w:firstLine="0"/>
        <w:jc w:val="center"/>
        <w:rPr>
          <w:bCs/>
          <w:spacing w:val="-6"/>
          <w:szCs w:val="32"/>
        </w:rPr>
      </w:pPr>
      <w:r>
        <w:rPr>
          <w:bCs/>
          <w:spacing w:val="-6"/>
          <w:szCs w:val="32"/>
        </w:rPr>
        <w:t>О проведении</w:t>
      </w:r>
      <w:r w:rsidR="00D413E4">
        <w:rPr>
          <w:bCs/>
          <w:spacing w:val="-6"/>
          <w:szCs w:val="32"/>
        </w:rPr>
        <w:t xml:space="preserve"> </w:t>
      </w:r>
      <w:proofErr w:type="gramStart"/>
      <w:r w:rsidR="00D413E4">
        <w:rPr>
          <w:bCs/>
          <w:spacing w:val="-6"/>
          <w:szCs w:val="32"/>
        </w:rPr>
        <w:t>областной</w:t>
      </w:r>
      <w:proofErr w:type="gramEnd"/>
      <w:r w:rsidR="00D413E4">
        <w:rPr>
          <w:bCs/>
          <w:spacing w:val="-6"/>
          <w:szCs w:val="32"/>
        </w:rPr>
        <w:t xml:space="preserve"> </w:t>
      </w:r>
      <w:r w:rsidR="00EE5A06">
        <w:rPr>
          <w:bCs/>
          <w:spacing w:val="-6"/>
          <w:szCs w:val="32"/>
        </w:rPr>
        <w:t>онлайн-</w:t>
      </w:r>
      <w:r w:rsidR="00D413E4">
        <w:rPr>
          <w:bCs/>
          <w:spacing w:val="-6"/>
          <w:szCs w:val="32"/>
        </w:rPr>
        <w:t>о</w:t>
      </w:r>
      <w:r w:rsidR="00DF229B" w:rsidRPr="00DF229B">
        <w:rPr>
          <w:bCs/>
          <w:spacing w:val="-6"/>
          <w:szCs w:val="32"/>
        </w:rPr>
        <w:t>лимпиад</w:t>
      </w:r>
      <w:r>
        <w:rPr>
          <w:bCs/>
          <w:spacing w:val="-6"/>
          <w:szCs w:val="32"/>
        </w:rPr>
        <w:t>ы</w:t>
      </w:r>
      <w:r w:rsidR="00DF229B" w:rsidRPr="00DF229B">
        <w:rPr>
          <w:bCs/>
          <w:spacing w:val="-6"/>
          <w:szCs w:val="32"/>
        </w:rPr>
        <w:t xml:space="preserve"> для </w:t>
      </w:r>
      <w:r w:rsidR="00EE5A06">
        <w:rPr>
          <w:bCs/>
          <w:spacing w:val="-6"/>
          <w:szCs w:val="32"/>
        </w:rPr>
        <w:t>старшеклассников и студентов</w:t>
      </w:r>
      <w:r>
        <w:rPr>
          <w:bCs/>
          <w:spacing w:val="-6"/>
          <w:szCs w:val="32"/>
        </w:rPr>
        <w:t xml:space="preserve"> </w:t>
      </w:r>
      <w:r w:rsidR="00DF229B" w:rsidRPr="00DF229B">
        <w:rPr>
          <w:b/>
          <w:bCs/>
          <w:spacing w:val="-6"/>
          <w:szCs w:val="32"/>
        </w:rPr>
        <w:t>«</w:t>
      </w:r>
      <w:proofErr w:type="spellStart"/>
      <w:r w:rsidR="00DF229B" w:rsidRPr="00DF229B">
        <w:rPr>
          <w:b/>
          <w:bCs/>
          <w:spacing w:val="-6"/>
          <w:szCs w:val="32"/>
        </w:rPr>
        <w:t>Vision</w:t>
      </w:r>
      <w:proofErr w:type="spellEnd"/>
      <w:r w:rsidR="00DF229B" w:rsidRPr="00DF229B">
        <w:rPr>
          <w:b/>
          <w:bCs/>
          <w:spacing w:val="-6"/>
          <w:szCs w:val="32"/>
        </w:rPr>
        <w:t xml:space="preserve"> </w:t>
      </w:r>
      <w:proofErr w:type="spellStart"/>
      <w:r w:rsidR="00DF229B" w:rsidRPr="00DF229B">
        <w:rPr>
          <w:b/>
          <w:bCs/>
          <w:spacing w:val="-6"/>
          <w:szCs w:val="32"/>
        </w:rPr>
        <w:t>Zero</w:t>
      </w:r>
      <w:proofErr w:type="spellEnd"/>
      <w:r w:rsidR="00DF229B" w:rsidRPr="00DF229B">
        <w:rPr>
          <w:b/>
          <w:bCs/>
          <w:spacing w:val="-6"/>
          <w:szCs w:val="32"/>
        </w:rPr>
        <w:t>: безопасность, здоровье, благополучие»</w:t>
      </w:r>
      <w:r w:rsidR="00DF229B" w:rsidRPr="00DF229B">
        <w:rPr>
          <w:bCs/>
          <w:spacing w:val="-6"/>
          <w:szCs w:val="32"/>
        </w:rPr>
        <w:t>,</w:t>
      </w:r>
    </w:p>
    <w:p w:rsidR="00DF229B" w:rsidRDefault="00DF229B" w:rsidP="00DF229B">
      <w:pPr>
        <w:shd w:val="clear" w:color="auto" w:fill="FFFFFF"/>
        <w:ind w:left="-567" w:firstLine="0"/>
        <w:jc w:val="center"/>
        <w:rPr>
          <w:bCs/>
          <w:spacing w:val="-6"/>
          <w:szCs w:val="32"/>
        </w:rPr>
      </w:pPr>
      <w:r w:rsidRPr="00DF229B">
        <w:rPr>
          <w:bCs/>
          <w:spacing w:val="-6"/>
          <w:szCs w:val="32"/>
        </w:rPr>
        <w:t xml:space="preserve">приуроченной </w:t>
      </w:r>
      <w:proofErr w:type="gramStart"/>
      <w:r w:rsidRPr="00DF229B">
        <w:rPr>
          <w:bCs/>
          <w:spacing w:val="-6"/>
          <w:szCs w:val="32"/>
        </w:rPr>
        <w:t>ко</w:t>
      </w:r>
      <w:proofErr w:type="gramEnd"/>
      <w:r w:rsidRPr="00DF229B">
        <w:rPr>
          <w:bCs/>
          <w:spacing w:val="-6"/>
          <w:szCs w:val="32"/>
        </w:rPr>
        <w:t xml:space="preserve"> Всероссийской неделе охраны труда</w:t>
      </w:r>
    </w:p>
    <w:p w:rsidR="006840C0" w:rsidRPr="0078619A" w:rsidRDefault="006840C0" w:rsidP="0078619A">
      <w:pPr>
        <w:pStyle w:val="3"/>
        <w:shd w:val="clear" w:color="auto" w:fill="FFFFFF"/>
        <w:spacing w:before="375" w:after="225"/>
        <w:textAlignment w:val="baseline"/>
        <w:rPr>
          <w:b w:val="0"/>
          <w:color w:val="auto"/>
          <w:spacing w:val="2"/>
          <w:szCs w:val="28"/>
        </w:rPr>
      </w:pPr>
      <w:r w:rsidRPr="0078619A">
        <w:rPr>
          <w:b w:val="0"/>
          <w:bCs/>
          <w:color w:val="auto"/>
          <w:spacing w:val="2"/>
          <w:szCs w:val="28"/>
        </w:rPr>
        <w:t>I. Общие положения</w:t>
      </w:r>
    </w:p>
    <w:p w:rsidR="0078619A" w:rsidRDefault="00D413E4" w:rsidP="00421329">
      <w:pPr>
        <w:pStyle w:val="formattext"/>
        <w:numPr>
          <w:ilvl w:val="0"/>
          <w:numId w:val="42"/>
        </w:numPr>
        <w:shd w:val="clear" w:color="auto" w:fill="FFFFFF"/>
        <w:spacing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78619A">
        <w:rPr>
          <w:spacing w:val="2"/>
          <w:sz w:val="28"/>
          <w:szCs w:val="28"/>
        </w:rPr>
        <w:t>Настоящее Положение</w:t>
      </w:r>
      <w:r w:rsidR="006840C0" w:rsidRPr="0078619A">
        <w:rPr>
          <w:spacing w:val="2"/>
          <w:sz w:val="28"/>
          <w:szCs w:val="28"/>
        </w:rPr>
        <w:t xml:space="preserve"> </w:t>
      </w:r>
      <w:r w:rsidRPr="0078619A">
        <w:rPr>
          <w:spacing w:val="2"/>
          <w:sz w:val="28"/>
          <w:szCs w:val="28"/>
        </w:rPr>
        <w:t xml:space="preserve">определяет процедуру и </w:t>
      </w:r>
      <w:r w:rsidR="006840C0" w:rsidRPr="0078619A">
        <w:rPr>
          <w:spacing w:val="2"/>
          <w:sz w:val="28"/>
          <w:szCs w:val="28"/>
        </w:rPr>
        <w:t xml:space="preserve">сроки проведения </w:t>
      </w:r>
      <w:r w:rsidR="004B68C9" w:rsidRPr="0078619A">
        <w:rPr>
          <w:spacing w:val="2"/>
          <w:sz w:val="28"/>
          <w:szCs w:val="28"/>
        </w:rPr>
        <w:t xml:space="preserve">областной </w:t>
      </w:r>
      <w:r w:rsidR="00C01B9B">
        <w:rPr>
          <w:spacing w:val="2"/>
          <w:sz w:val="28"/>
          <w:szCs w:val="28"/>
        </w:rPr>
        <w:t>онлайн-</w:t>
      </w:r>
      <w:r w:rsidR="004B68C9" w:rsidRPr="0078619A">
        <w:rPr>
          <w:spacing w:val="2"/>
          <w:sz w:val="28"/>
          <w:szCs w:val="28"/>
        </w:rPr>
        <w:t xml:space="preserve">олимпиады для </w:t>
      </w:r>
      <w:r w:rsidR="00C01B9B">
        <w:rPr>
          <w:spacing w:val="2"/>
          <w:sz w:val="28"/>
          <w:szCs w:val="28"/>
        </w:rPr>
        <w:t xml:space="preserve">старшеклассников и студентов </w:t>
      </w:r>
      <w:r w:rsidR="004B68C9" w:rsidRPr="0078619A">
        <w:rPr>
          <w:spacing w:val="2"/>
          <w:sz w:val="28"/>
          <w:szCs w:val="28"/>
        </w:rPr>
        <w:t>«</w:t>
      </w:r>
      <w:proofErr w:type="spellStart"/>
      <w:r w:rsidR="004B68C9" w:rsidRPr="0078619A">
        <w:rPr>
          <w:spacing w:val="2"/>
          <w:sz w:val="28"/>
          <w:szCs w:val="28"/>
        </w:rPr>
        <w:t>Vision</w:t>
      </w:r>
      <w:proofErr w:type="spellEnd"/>
      <w:r w:rsidR="004B68C9" w:rsidRPr="0078619A">
        <w:rPr>
          <w:spacing w:val="2"/>
          <w:sz w:val="28"/>
          <w:szCs w:val="28"/>
        </w:rPr>
        <w:t xml:space="preserve"> </w:t>
      </w:r>
      <w:proofErr w:type="spellStart"/>
      <w:r w:rsidR="004B68C9" w:rsidRPr="0078619A">
        <w:rPr>
          <w:spacing w:val="2"/>
          <w:sz w:val="28"/>
          <w:szCs w:val="28"/>
        </w:rPr>
        <w:t>Zero</w:t>
      </w:r>
      <w:proofErr w:type="spellEnd"/>
      <w:r w:rsidR="004B68C9" w:rsidRPr="0078619A">
        <w:rPr>
          <w:spacing w:val="2"/>
          <w:sz w:val="28"/>
          <w:szCs w:val="28"/>
        </w:rPr>
        <w:t>: безопасность, здоровье, благополучие» (далее - олимпиада)</w:t>
      </w:r>
      <w:r w:rsidR="006840C0" w:rsidRPr="0078619A">
        <w:rPr>
          <w:spacing w:val="2"/>
          <w:sz w:val="28"/>
          <w:szCs w:val="28"/>
        </w:rPr>
        <w:t xml:space="preserve">, </w:t>
      </w:r>
      <w:r w:rsidRPr="0078619A">
        <w:rPr>
          <w:spacing w:val="2"/>
          <w:sz w:val="28"/>
          <w:szCs w:val="28"/>
        </w:rPr>
        <w:t xml:space="preserve">определяет </w:t>
      </w:r>
      <w:r w:rsidR="006840C0" w:rsidRPr="0078619A">
        <w:rPr>
          <w:spacing w:val="2"/>
          <w:sz w:val="28"/>
          <w:szCs w:val="28"/>
        </w:rPr>
        <w:t>участников</w:t>
      </w:r>
      <w:r w:rsidRPr="0078619A">
        <w:rPr>
          <w:spacing w:val="2"/>
          <w:sz w:val="28"/>
          <w:szCs w:val="28"/>
        </w:rPr>
        <w:t>,</w:t>
      </w:r>
      <w:r w:rsidR="006840C0" w:rsidRPr="0078619A">
        <w:rPr>
          <w:spacing w:val="2"/>
          <w:sz w:val="28"/>
          <w:szCs w:val="28"/>
        </w:rPr>
        <w:t xml:space="preserve"> устанавливает правила утверждения результатов олимпиады и определения победителей.</w:t>
      </w:r>
    </w:p>
    <w:p w:rsidR="006840C0" w:rsidRPr="0078619A" w:rsidRDefault="006840C0" w:rsidP="00421329">
      <w:pPr>
        <w:pStyle w:val="formattext"/>
        <w:numPr>
          <w:ilvl w:val="0"/>
          <w:numId w:val="42"/>
        </w:numPr>
        <w:shd w:val="clear" w:color="auto" w:fill="FFFFFF"/>
        <w:spacing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78619A">
        <w:rPr>
          <w:spacing w:val="2"/>
          <w:sz w:val="28"/>
          <w:szCs w:val="28"/>
        </w:rPr>
        <w:t xml:space="preserve">Олимпиада проводится в целях </w:t>
      </w:r>
      <w:r w:rsidR="00D413E4" w:rsidRPr="0078619A">
        <w:rPr>
          <w:spacing w:val="2"/>
          <w:sz w:val="28"/>
          <w:szCs w:val="28"/>
        </w:rPr>
        <w:t>популяризации вопросов охраны труда</w:t>
      </w:r>
      <w:r w:rsidRPr="0078619A">
        <w:rPr>
          <w:spacing w:val="2"/>
          <w:sz w:val="28"/>
          <w:szCs w:val="28"/>
        </w:rPr>
        <w:t xml:space="preserve"> </w:t>
      </w:r>
      <w:r w:rsidR="00B34AF6" w:rsidRPr="0078619A">
        <w:rPr>
          <w:spacing w:val="2"/>
          <w:sz w:val="28"/>
          <w:szCs w:val="28"/>
        </w:rPr>
        <w:t>и безопасности жизнедеятельности среди обучающихся,</w:t>
      </w:r>
      <w:r w:rsidRPr="0078619A">
        <w:rPr>
          <w:spacing w:val="2"/>
          <w:sz w:val="28"/>
          <w:szCs w:val="28"/>
        </w:rPr>
        <w:t xml:space="preserve"> </w:t>
      </w:r>
      <w:r w:rsidR="00B34AF6" w:rsidRPr="0078619A">
        <w:rPr>
          <w:spacing w:val="2"/>
          <w:sz w:val="28"/>
          <w:szCs w:val="28"/>
        </w:rPr>
        <w:t>формирования</w:t>
      </w:r>
      <w:r w:rsidRPr="0078619A">
        <w:rPr>
          <w:spacing w:val="2"/>
          <w:sz w:val="28"/>
          <w:szCs w:val="28"/>
        </w:rPr>
        <w:t xml:space="preserve"> у </w:t>
      </w:r>
      <w:r w:rsidR="00B34AF6" w:rsidRPr="0078619A">
        <w:rPr>
          <w:spacing w:val="2"/>
          <w:sz w:val="28"/>
          <w:szCs w:val="28"/>
        </w:rPr>
        <w:t>них</w:t>
      </w:r>
      <w:r w:rsidRPr="0078619A">
        <w:rPr>
          <w:spacing w:val="2"/>
          <w:sz w:val="28"/>
          <w:szCs w:val="28"/>
        </w:rPr>
        <w:t xml:space="preserve"> </w:t>
      </w:r>
      <w:r w:rsidR="00B34AF6" w:rsidRPr="0078619A">
        <w:rPr>
          <w:spacing w:val="2"/>
          <w:sz w:val="28"/>
          <w:szCs w:val="28"/>
        </w:rPr>
        <w:t>потребности к безопасным условиям труда и повышения осведомленности о концепции «нулевого травматизма», разработанной Международной ассоциацией социального обеспечения Международной организации труда.</w:t>
      </w:r>
      <w:proofErr w:type="gramEnd"/>
    </w:p>
    <w:p w:rsidR="00447301" w:rsidRDefault="00D413E4" w:rsidP="00421329">
      <w:pPr>
        <w:pStyle w:val="formattext"/>
        <w:numPr>
          <w:ilvl w:val="0"/>
          <w:numId w:val="42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78619A">
        <w:rPr>
          <w:spacing w:val="2"/>
          <w:sz w:val="28"/>
          <w:szCs w:val="28"/>
        </w:rPr>
        <w:t>Учредителем и о</w:t>
      </w:r>
      <w:r w:rsidR="006840C0" w:rsidRPr="0078619A">
        <w:rPr>
          <w:spacing w:val="2"/>
          <w:sz w:val="28"/>
          <w:szCs w:val="28"/>
        </w:rPr>
        <w:t>рганизатор</w:t>
      </w:r>
      <w:r w:rsidRPr="0078619A">
        <w:rPr>
          <w:spacing w:val="2"/>
          <w:sz w:val="28"/>
          <w:szCs w:val="28"/>
        </w:rPr>
        <w:t>ом</w:t>
      </w:r>
      <w:r w:rsidR="006840C0" w:rsidRPr="0078619A">
        <w:rPr>
          <w:spacing w:val="2"/>
          <w:sz w:val="28"/>
          <w:szCs w:val="28"/>
        </w:rPr>
        <w:t xml:space="preserve"> олимпиады явля</w:t>
      </w:r>
      <w:r w:rsidRPr="0078619A">
        <w:rPr>
          <w:spacing w:val="2"/>
          <w:sz w:val="28"/>
          <w:szCs w:val="28"/>
        </w:rPr>
        <w:t>е</w:t>
      </w:r>
      <w:r w:rsidR="006840C0" w:rsidRPr="0078619A">
        <w:rPr>
          <w:spacing w:val="2"/>
          <w:sz w:val="28"/>
          <w:szCs w:val="28"/>
        </w:rPr>
        <w:t>тся</w:t>
      </w:r>
      <w:r w:rsidRPr="0078619A">
        <w:rPr>
          <w:spacing w:val="2"/>
          <w:sz w:val="28"/>
          <w:szCs w:val="28"/>
        </w:rPr>
        <w:t xml:space="preserve"> Самарская областная организация Профсоюза работников народного образования и науки Российской Федерации.</w:t>
      </w:r>
      <w:r w:rsidR="00B34AF6" w:rsidRPr="0078619A">
        <w:rPr>
          <w:spacing w:val="2"/>
          <w:sz w:val="28"/>
          <w:szCs w:val="28"/>
        </w:rPr>
        <w:t xml:space="preserve"> Оргкомитет олимпиады формируется из членов постоянной комиссии по охране труда и здоровья при Самарской областной организации Профсоюза работников народного образования и науки Российской Федерации.</w:t>
      </w:r>
    </w:p>
    <w:p w:rsidR="006840C0" w:rsidRPr="0078619A" w:rsidRDefault="006840C0" w:rsidP="00421329">
      <w:pPr>
        <w:pStyle w:val="formattext"/>
        <w:numPr>
          <w:ilvl w:val="0"/>
          <w:numId w:val="42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78619A">
        <w:rPr>
          <w:spacing w:val="2"/>
          <w:sz w:val="28"/>
          <w:szCs w:val="28"/>
        </w:rPr>
        <w:t xml:space="preserve">Индивидуальные результаты участников олимпиады с указанием сведений об участниках (фамилия, инициалы, класс, количество баллов, </w:t>
      </w:r>
      <w:r w:rsidR="00CD1EFE">
        <w:rPr>
          <w:spacing w:val="2"/>
          <w:sz w:val="28"/>
          <w:szCs w:val="28"/>
        </w:rPr>
        <w:t>наименование образовательной организации</w:t>
      </w:r>
      <w:r w:rsidRPr="0078619A">
        <w:rPr>
          <w:spacing w:val="2"/>
          <w:sz w:val="28"/>
          <w:szCs w:val="28"/>
        </w:rPr>
        <w:t>) заносятся в рейтинговую таблицу результатов участников</w:t>
      </w:r>
      <w:r w:rsidR="00D413E4" w:rsidRPr="0078619A">
        <w:rPr>
          <w:spacing w:val="2"/>
          <w:sz w:val="28"/>
          <w:szCs w:val="28"/>
        </w:rPr>
        <w:t>,</w:t>
      </w:r>
      <w:r w:rsidRPr="0078619A">
        <w:rPr>
          <w:spacing w:val="2"/>
          <w:sz w:val="28"/>
          <w:szCs w:val="28"/>
        </w:rPr>
        <w:t xml:space="preserve"> представляющую собой ранжированный список участников, расположенных по мере убывания набранных ими баллов (далее - рейтинг). </w:t>
      </w:r>
    </w:p>
    <w:p w:rsidR="006840C0" w:rsidRPr="0078619A" w:rsidRDefault="006840C0" w:rsidP="00421329">
      <w:pPr>
        <w:pStyle w:val="formattext"/>
        <w:numPr>
          <w:ilvl w:val="0"/>
          <w:numId w:val="42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78619A">
        <w:rPr>
          <w:spacing w:val="2"/>
          <w:sz w:val="28"/>
          <w:szCs w:val="28"/>
        </w:rPr>
        <w:t xml:space="preserve">Олимпиада проводится </w:t>
      </w:r>
      <w:r w:rsidR="00D413E4" w:rsidRPr="0078619A">
        <w:rPr>
          <w:spacing w:val="2"/>
          <w:sz w:val="28"/>
          <w:szCs w:val="28"/>
        </w:rPr>
        <w:t xml:space="preserve">среди обучающихся 9-11 классов общеобразовательных организаций, </w:t>
      </w:r>
      <w:r w:rsidR="00195931">
        <w:rPr>
          <w:spacing w:val="2"/>
          <w:sz w:val="28"/>
          <w:szCs w:val="28"/>
        </w:rPr>
        <w:t>студентов</w:t>
      </w:r>
      <w:r w:rsidR="00D413E4" w:rsidRPr="0078619A">
        <w:rPr>
          <w:spacing w:val="2"/>
          <w:sz w:val="28"/>
          <w:szCs w:val="28"/>
        </w:rPr>
        <w:t xml:space="preserve"> </w:t>
      </w:r>
      <w:r w:rsidR="00195931">
        <w:rPr>
          <w:spacing w:val="2"/>
          <w:sz w:val="28"/>
          <w:szCs w:val="28"/>
        </w:rPr>
        <w:t xml:space="preserve">организаций </w:t>
      </w:r>
      <w:r w:rsidR="00D413E4" w:rsidRPr="0078619A">
        <w:rPr>
          <w:spacing w:val="2"/>
          <w:sz w:val="28"/>
          <w:szCs w:val="28"/>
        </w:rPr>
        <w:t>среднего специального и высшего образования Самарской области</w:t>
      </w:r>
      <w:r w:rsidRPr="0078619A">
        <w:rPr>
          <w:spacing w:val="2"/>
          <w:sz w:val="28"/>
          <w:szCs w:val="28"/>
        </w:rPr>
        <w:t>.</w:t>
      </w:r>
    </w:p>
    <w:p w:rsidR="006840C0" w:rsidRPr="0078619A" w:rsidRDefault="006840C0" w:rsidP="00421329">
      <w:pPr>
        <w:pStyle w:val="3"/>
        <w:shd w:val="clear" w:color="auto" w:fill="FFFFFF"/>
        <w:spacing w:before="375" w:after="240" w:line="276" w:lineRule="auto"/>
        <w:textAlignment w:val="baseline"/>
        <w:rPr>
          <w:b w:val="0"/>
          <w:color w:val="auto"/>
          <w:spacing w:val="2"/>
          <w:szCs w:val="28"/>
        </w:rPr>
      </w:pPr>
      <w:r w:rsidRPr="0078619A">
        <w:rPr>
          <w:b w:val="0"/>
          <w:bCs/>
          <w:color w:val="auto"/>
          <w:spacing w:val="2"/>
          <w:szCs w:val="28"/>
        </w:rPr>
        <w:lastRenderedPageBreak/>
        <w:t>II. Организация проведения олимпиады</w:t>
      </w:r>
    </w:p>
    <w:p w:rsidR="00736F90" w:rsidRPr="0078619A" w:rsidRDefault="006840C0" w:rsidP="00421329">
      <w:pPr>
        <w:pStyle w:val="formattext"/>
        <w:numPr>
          <w:ilvl w:val="0"/>
          <w:numId w:val="42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78619A">
        <w:rPr>
          <w:spacing w:val="2"/>
          <w:sz w:val="28"/>
          <w:szCs w:val="28"/>
        </w:rPr>
        <w:t xml:space="preserve">Олимпиада проводится </w:t>
      </w:r>
      <w:r w:rsidR="00736F90" w:rsidRPr="0078619A">
        <w:rPr>
          <w:spacing w:val="2"/>
          <w:sz w:val="28"/>
          <w:szCs w:val="28"/>
        </w:rPr>
        <w:t>в период Всероссийской недели охраны труда с 12 по 18 апреля</w:t>
      </w:r>
      <w:r w:rsidR="00195931">
        <w:rPr>
          <w:spacing w:val="2"/>
          <w:sz w:val="28"/>
          <w:szCs w:val="28"/>
        </w:rPr>
        <w:t xml:space="preserve"> 2021 года</w:t>
      </w:r>
      <w:r w:rsidR="00736F90" w:rsidRPr="0078619A">
        <w:rPr>
          <w:spacing w:val="2"/>
          <w:sz w:val="28"/>
          <w:szCs w:val="28"/>
        </w:rPr>
        <w:t>.</w:t>
      </w:r>
    </w:p>
    <w:p w:rsidR="00447301" w:rsidRDefault="0078619A" w:rsidP="00421329">
      <w:pPr>
        <w:pStyle w:val="formattext"/>
        <w:numPr>
          <w:ilvl w:val="0"/>
          <w:numId w:val="42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78619A">
        <w:rPr>
          <w:spacing w:val="2"/>
          <w:sz w:val="28"/>
          <w:szCs w:val="28"/>
        </w:rPr>
        <w:t>Олимпиада проводится в заочном режиме</w:t>
      </w:r>
      <w:r w:rsidR="00195931">
        <w:rPr>
          <w:spacing w:val="2"/>
          <w:sz w:val="28"/>
          <w:szCs w:val="28"/>
        </w:rPr>
        <w:t xml:space="preserve"> в формате</w:t>
      </w:r>
      <w:r w:rsidR="00195931" w:rsidRPr="00195931">
        <w:rPr>
          <w:spacing w:val="2"/>
          <w:sz w:val="28"/>
          <w:szCs w:val="28"/>
        </w:rPr>
        <w:t xml:space="preserve"> </w:t>
      </w:r>
      <w:r w:rsidR="00195931">
        <w:rPr>
          <w:spacing w:val="2"/>
          <w:sz w:val="28"/>
          <w:szCs w:val="28"/>
        </w:rPr>
        <w:t>онлайн</w:t>
      </w:r>
      <w:r w:rsidRPr="0078619A">
        <w:rPr>
          <w:spacing w:val="2"/>
          <w:sz w:val="28"/>
          <w:szCs w:val="28"/>
        </w:rPr>
        <w:t>.</w:t>
      </w:r>
    </w:p>
    <w:p w:rsidR="006840C0" w:rsidRPr="0078619A" w:rsidRDefault="007E3045" w:rsidP="00421329">
      <w:pPr>
        <w:pStyle w:val="formattext"/>
        <w:numPr>
          <w:ilvl w:val="0"/>
          <w:numId w:val="42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78619A">
        <w:rPr>
          <w:spacing w:val="2"/>
          <w:sz w:val="28"/>
          <w:szCs w:val="28"/>
        </w:rPr>
        <w:t>О</w:t>
      </w:r>
      <w:r w:rsidR="006840C0" w:rsidRPr="0078619A">
        <w:rPr>
          <w:spacing w:val="2"/>
          <w:sz w:val="28"/>
          <w:szCs w:val="28"/>
        </w:rPr>
        <w:t>лимпиад</w:t>
      </w:r>
      <w:r w:rsidRPr="0078619A">
        <w:rPr>
          <w:spacing w:val="2"/>
          <w:sz w:val="28"/>
          <w:szCs w:val="28"/>
        </w:rPr>
        <w:t>а</w:t>
      </w:r>
      <w:r w:rsidR="006840C0" w:rsidRPr="0078619A">
        <w:rPr>
          <w:spacing w:val="2"/>
          <w:sz w:val="28"/>
          <w:szCs w:val="28"/>
        </w:rPr>
        <w:t xml:space="preserve"> проводится по разработанным </w:t>
      </w:r>
      <w:r w:rsidRPr="0078619A">
        <w:rPr>
          <w:spacing w:val="2"/>
          <w:sz w:val="28"/>
          <w:szCs w:val="28"/>
        </w:rPr>
        <w:t>оргкомитетом</w:t>
      </w:r>
      <w:r w:rsidR="006840C0" w:rsidRPr="0078619A">
        <w:rPr>
          <w:spacing w:val="2"/>
          <w:sz w:val="28"/>
          <w:szCs w:val="28"/>
        </w:rPr>
        <w:t xml:space="preserve"> заданиям, основанным на содержании </w:t>
      </w:r>
      <w:r w:rsidRPr="0078619A">
        <w:rPr>
          <w:spacing w:val="2"/>
          <w:sz w:val="28"/>
          <w:szCs w:val="28"/>
        </w:rPr>
        <w:t xml:space="preserve">концепции «нулевого травматизма» </w:t>
      </w:r>
      <w:proofErr w:type="spellStart"/>
      <w:r w:rsidRPr="00447301">
        <w:rPr>
          <w:spacing w:val="2"/>
          <w:sz w:val="28"/>
          <w:szCs w:val="28"/>
        </w:rPr>
        <w:t>Vision</w:t>
      </w:r>
      <w:proofErr w:type="spellEnd"/>
      <w:r w:rsidRPr="0078619A">
        <w:rPr>
          <w:spacing w:val="2"/>
          <w:sz w:val="28"/>
          <w:szCs w:val="28"/>
        </w:rPr>
        <w:t xml:space="preserve"> </w:t>
      </w:r>
      <w:proofErr w:type="spellStart"/>
      <w:r w:rsidRPr="00447301">
        <w:rPr>
          <w:spacing w:val="2"/>
          <w:sz w:val="28"/>
          <w:szCs w:val="28"/>
        </w:rPr>
        <w:t>Zero</w:t>
      </w:r>
      <w:proofErr w:type="spellEnd"/>
      <w:r w:rsidRPr="0078619A">
        <w:rPr>
          <w:spacing w:val="2"/>
          <w:sz w:val="28"/>
          <w:szCs w:val="28"/>
        </w:rPr>
        <w:t>, разработанной Международной ассоциацией социального обеспечения Международной организации труда, нормативно-правовых актах Российской Федерации, относящихся к охране труда</w:t>
      </w:r>
      <w:r w:rsidR="0078619A" w:rsidRPr="0078619A">
        <w:rPr>
          <w:spacing w:val="2"/>
          <w:sz w:val="28"/>
          <w:szCs w:val="28"/>
        </w:rPr>
        <w:t>, обеспечению безопасности образовательного процесса и жизнедеятельности</w:t>
      </w:r>
      <w:r w:rsidRPr="0078619A">
        <w:rPr>
          <w:spacing w:val="2"/>
          <w:sz w:val="28"/>
          <w:szCs w:val="28"/>
        </w:rPr>
        <w:t>.</w:t>
      </w:r>
      <w:proofErr w:type="gramEnd"/>
    </w:p>
    <w:p w:rsidR="0078619A" w:rsidRPr="0078619A" w:rsidRDefault="0078619A" w:rsidP="00421329">
      <w:pPr>
        <w:pStyle w:val="formattext"/>
        <w:numPr>
          <w:ilvl w:val="0"/>
          <w:numId w:val="42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78619A">
        <w:rPr>
          <w:spacing w:val="2"/>
          <w:sz w:val="28"/>
          <w:szCs w:val="28"/>
        </w:rPr>
        <w:t>Организатор олимпиады заранее информирует участников о правилах и порядке проведения олимпиады и сроках объявления результатов. Публикует ссылку в сети Интернет на конкурсные задания.</w:t>
      </w:r>
    </w:p>
    <w:p w:rsidR="0078619A" w:rsidRPr="0078619A" w:rsidRDefault="0078619A" w:rsidP="00421329">
      <w:pPr>
        <w:pStyle w:val="3"/>
        <w:shd w:val="clear" w:color="auto" w:fill="FFFFFF"/>
        <w:spacing w:before="375" w:after="240" w:line="276" w:lineRule="auto"/>
        <w:textAlignment w:val="baseline"/>
        <w:rPr>
          <w:b w:val="0"/>
          <w:color w:val="auto"/>
          <w:spacing w:val="2"/>
          <w:szCs w:val="28"/>
        </w:rPr>
      </w:pPr>
      <w:r w:rsidRPr="0078619A">
        <w:rPr>
          <w:b w:val="0"/>
          <w:bCs/>
          <w:color w:val="auto"/>
          <w:spacing w:val="2"/>
          <w:szCs w:val="28"/>
        </w:rPr>
        <w:t>II</w:t>
      </w:r>
      <w:r w:rsidRPr="0078619A">
        <w:rPr>
          <w:b w:val="0"/>
          <w:bCs/>
          <w:color w:val="auto"/>
          <w:spacing w:val="2"/>
          <w:szCs w:val="28"/>
          <w:lang w:val="en-US"/>
        </w:rPr>
        <w:t>I</w:t>
      </w:r>
      <w:r w:rsidRPr="0078619A">
        <w:rPr>
          <w:b w:val="0"/>
          <w:bCs/>
          <w:color w:val="auto"/>
          <w:spacing w:val="2"/>
          <w:szCs w:val="28"/>
        </w:rPr>
        <w:t>. Подведение итогов олимпиады</w:t>
      </w:r>
    </w:p>
    <w:p w:rsidR="0078619A" w:rsidRPr="0078619A" w:rsidRDefault="0078619A" w:rsidP="00421329">
      <w:pPr>
        <w:pStyle w:val="formattext"/>
        <w:numPr>
          <w:ilvl w:val="0"/>
          <w:numId w:val="42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78619A">
        <w:rPr>
          <w:spacing w:val="2"/>
          <w:sz w:val="28"/>
          <w:szCs w:val="28"/>
        </w:rPr>
        <w:t xml:space="preserve">Оргкомитет олимпиады определяет победителей и призеров олимпиады на основании рейтинга </w:t>
      </w:r>
      <w:r w:rsidR="00CD1EFE">
        <w:rPr>
          <w:spacing w:val="2"/>
          <w:sz w:val="28"/>
          <w:szCs w:val="28"/>
        </w:rPr>
        <w:t xml:space="preserve">с учетом возрастной категории участников </w:t>
      </w:r>
      <w:r w:rsidRPr="0078619A">
        <w:rPr>
          <w:spacing w:val="2"/>
          <w:sz w:val="28"/>
          <w:szCs w:val="28"/>
        </w:rPr>
        <w:t xml:space="preserve">и формирует итоговый отчет о результатах проведения олимпиады. При этом победителем может быть признан </w:t>
      </w:r>
      <w:r w:rsidR="00CD1EFE">
        <w:rPr>
          <w:spacing w:val="2"/>
          <w:sz w:val="28"/>
          <w:szCs w:val="28"/>
        </w:rPr>
        <w:t xml:space="preserve">только </w:t>
      </w:r>
      <w:r w:rsidRPr="0078619A">
        <w:rPr>
          <w:spacing w:val="2"/>
          <w:sz w:val="28"/>
          <w:szCs w:val="28"/>
        </w:rPr>
        <w:t>участник, набравший не менее 50 процентов от максимально возможного количества баллов.</w:t>
      </w:r>
    </w:p>
    <w:p w:rsidR="005A7606" w:rsidRDefault="0078619A" w:rsidP="0090024C">
      <w:pPr>
        <w:pStyle w:val="formattext"/>
        <w:numPr>
          <w:ilvl w:val="0"/>
          <w:numId w:val="42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78619A">
        <w:rPr>
          <w:spacing w:val="2"/>
          <w:sz w:val="28"/>
          <w:szCs w:val="28"/>
        </w:rPr>
        <w:t xml:space="preserve">Организатор олимпиады </w:t>
      </w:r>
      <w:r w:rsidR="006840C0" w:rsidRPr="0078619A">
        <w:rPr>
          <w:spacing w:val="2"/>
          <w:sz w:val="28"/>
          <w:szCs w:val="28"/>
        </w:rPr>
        <w:t xml:space="preserve">награждает победителей </w:t>
      </w:r>
      <w:r w:rsidRPr="0078619A">
        <w:rPr>
          <w:spacing w:val="2"/>
          <w:sz w:val="28"/>
          <w:szCs w:val="28"/>
        </w:rPr>
        <w:t>и призёров олимпиады дипломами, ценными подарками,</w:t>
      </w:r>
      <w:r w:rsidR="0090024C">
        <w:rPr>
          <w:spacing w:val="2"/>
          <w:sz w:val="28"/>
          <w:szCs w:val="28"/>
        </w:rPr>
        <w:t xml:space="preserve"> благодарственными письмами.</w:t>
      </w:r>
    </w:p>
    <w:p w:rsidR="0090024C" w:rsidRPr="0090024C" w:rsidRDefault="0090024C" w:rsidP="0090024C">
      <w:pPr>
        <w:pStyle w:val="formattext"/>
        <w:numPr>
          <w:ilvl w:val="0"/>
          <w:numId w:val="42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  <w:sectPr w:rsidR="0090024C" w:rsidRPr="0090024C" w:rsidSect="00EE0FFD">
          <w:footerReference w:type="even" r:id="rId12"/>
          <w:footerReference w:type="default" r:id="rId13"/>
          <w:pgSz w:w="11909" w:h="16834"/>
          <w:pgMar w:top="567" w:right="851" w:bottom="1135" w:left="1418" w:header="720" w:footer="720" w:gutter="0"/>
          <w:cols w:space="720"/>
        </w:sectPr>
      </w:pPr>
    </w:p>
    <w:p w:rsidR="005A7606" w:rsidRPr="007B06E1" w:rsidRDefault="005A7606" w:rsidP="005A7606">
      <w:pPr>
        <w:spacing w:after="200" w:line="276" w:lineRule="auto"/>
        <w:jc w:val="right"/>
        <w:rPr>
          <w:rFonts w:eastAsia="Calibri" w:cs="Calibri"/>
          <w:sz w:val="24"/>
          <w:szCs w:val="28"/>
          <w:lang w:eastAsia="ar-SA"/>
        </w:rPr>
      </w:pPr>
      <w:r w:rsidRPr="007B06E1">
        <w:rPr>
          <w:bCs/>
          <w:spacing w:val="-6"/>
          <w:szCs w:val="32"/>
        </w:rPr>
        <w:lastRenderedPageBreak/>
        <w:t>Приложение</w:t>
      </w:r>
      <w:r>
        <w:rPr>
          <w:bCs/>
          <w:spacing w:val="-6"/>
          <w:szCs w:val="32"/>
        </w:rPr>
        <w:t xml:space="preserve"> № 3</w:t>
      </w:r>
    </w:p>
    <w:p w:rsidR="005A7606" w:rsidRPr="007B06E1" w:rsidRDefault="005A7606" w:rsidP="005A7606">
      <w:pPr>
        <w:shd w:val="clear" w:color="auto" w:fill="FFFFFF"/>
        <w:jc w:val="right"/>
        <w:rPr>
          <w:bCs/>
          <w:spacing w:val="-6"/>
          <w:szCs w:val="32"/>
        </w:rPr>
      </w:pPr>
      <w:r w:rsidRPr="007B06E1">
        <w:rPr>
          <w:bCs/>
          <w:spacing w:val="-6"/>
          <w:szCs w:val="32"/>
        </w:rPr>
        <w:t>к постановлению Президиума</w:t>
      </w:r>
    </w:p>
    <w:p w:rsidR="005A7606" w:rsidRPr="007B06E1" w:rsidRDefault="005A7606" w:rsidP="005A7606">
      <w:pPr>
        <w:shd w:val="clear" w:color="auto" w:fill="FFFFFF"/>
        <w:jc w:val="right"/>
        <w:rPr>
          <w:bCs/>
          <w:spacing w:val="-6"/>
          <w:szCs w:val="32"/>
        </w:rPr>
      </w:pPr>
      <w:r w:rsidRPr="007B06E1">
        <w:rPr>
          <w:bCs/>
          <w:spacing w:val="-6"/>
          <w:szCs w:val="32"/>
        </w:rPr>
        <w:t>областной организации Профсоюза</w:t>
      </w:r>
    </w:p>
    <w:p w:rsidR="005A7606" w:rsidRPr="007B06E1" w:rsidRDefault="005A7606" w:rsidP="005A7606">
      <w:pPr>
        <w:shd w:val="clear" w:color="auto" w:fill="FFFFFF"/>
        <w:jc w:val="right"/>
        <w:rPr>
          <w:bCs/>
          <w:spacing w:val="-6"/>
          <w:szCs w:val="32"/>
        </w:rPr>
      </w:pPr>
      <w:r w:rsidRPr="007B06E1">
        <w:rPr>
          <w:bCs/>
          <w:spacing w:val="-6"/>
          <w:szCs w:val="32"/>
        </w:rPr>
        <w:t>от 2</w:t>
      </w:r>
      <w:r>
        <w:rPr>
          <w:bCs/>
          <w:spacing w:val="-6"/>
          <w:szCs w:val="32"/>
        </w:rPr>
        <w:t>4</w:t>
      </w:r>
      <w:r w:rsidRPr="007B06E1">
        <w:rPr>
          <w:bCs/>
          <w:spacing w:val="-6"/>
          <w:szCs w:val="32"/>
        </w:rPr>
        <w:t xml:space="preserve"> </w:t>
      </w:r>
      <w:r>
        <w:rPr>
          <w:bCs/>
          <w:spacing w:val="-6"/>
          <w:szCs w:val="32"/>
        </w:rPr>
        <w:t>марта</w:t>
      </w:r>
      <w:r w:rsidRPr="007B06E1">
        <w:rPr>
          <w:bCs/>
          <w:spacing w:val="-6"/>
          <w:szCs w:val="32"/>
        </w:rPr>
        <w:t xml:space="preserve"> 202</w:t>
      </w:r>
      <w:r>
        <w:rPr>
          <w:bCs/>
          <w:spacing w:val="-6"/>
          <w:szCs w:val="32"/>
        </w:rPr>
        <w:t xml:space="preserve">1 </w:t>
      </w:r>
      <w:r w:rsidRPr="007B06E1">
        <w:rPr>
          <w:bCs/>
          <w:spacing w:val="-6"/>
          <w:szCs w:val="32"/>
        </w:rPr>
        <w:t>г. № 1</w:t>
      </w:r>
      <w:r>
        <w:rPr>
          <w:bCs/>
          <w:spacing w:val="-6"/>
          <w:szCs w:val="32"/>
        </w:rPr>
        <w:t>2</w:t>
      </w:r>
      <w:r w:rsidRPr="007B06E1">
        <w:rPr>
          <w:bCs/>
          <w:spacing w:val="-6"/>
          <w:szCs w:val="32"/>
        </w:rPr>
        <w:t>-</w:t>
      </w:r>
      <w:r w:rsidR="00A07489">
        <w:rPr>
          <w:bCs/>
          <w:spacing w:val="-6"/>
          <w:szCs w:val="32"/>
        </w:rPr>
        <w:t>9</w:t>
      </w:r>
    </w:p>
    <w:p w:rsidR="005A7606" w:rsidRPr="00F83C93" w:rsidRDefault="005A7606" w:rsidP="005A7606">
      <w:pPr>
        <w:shd w:val="clear" w:color="auto" w:fill="FFFFFF"/>
        <w:jc w:val="right"/>
        <w:rPr>
          <w:bCs/>
          <w:spacing w:val="-6"/>
          <w:sz w:val="32"/>
          <w:szCs w:val="32"/>
        </w:rPr>
      </w:pPr>
    </w:p>
    <w:p w:rsidR="005A7606" w:rsidRPr="00D95C5D" w:rsidRDefault="005A7606" w:rsidP="005A7606">
      <w:pPr>
        <w:shd w:val="clear" w:color="auto" w:fill="FFFFFF"/>
        <w:jc w:val="center"/>
        <w:rPr>
          <w:b/>
          <w:bCs/>
          <w:spacing w:val="-6"/>
          <w:sz w:val="32"/>
          <w:szCs w:val="32"/>
        </w:rPr>
      </w:pPr>
      <w:r w:rsidRPr="00D95C5D">
        <w:rPr>
          <w:b/>
          <w:bCs/>
          <w:spacing w:val="-6"/>
          <w:sz w:val="32"/>
          <w:szCs w:val="32"/>
        </w:rPr>
        <w:t xml:space="preserve">ПОЛОЖЕНИЕ </w:t>
      </w:r>
    </w:p>
    <w:p w:rsidR="005D1354" w:rsidRDefault="005A7606" w:rsidP="005A7606">
      <w:pPr>
        <w:shd w:val="clear" w:color="auto" w:fill="FFFFFF"/>
        <w:ind w:left="-567" w:firstLine="0"/>
        <w:jc w:val="center"/>
        <w:rPr>
          <w:bCs/>
          <w:spacing w:val="-6"/>
          <w:szCs w:val="32"/>
        </w:rPr>
      </w:pPr>
      <w:r w:rsidRPr="005A7606">
        <w:rPr>
          <w:bCs/>
          <w:spacing w:val="-6"/>
          <w:szCs w:val="32"/>
        </w:rPr>
        <w:t xml:space="preserve">о проведении </w:t>
      </w:r>
      <w:r w:rsidR="00D30BC5">
        <w:rPr>
          <w:bCs/>
          <w:spacing w:val="-6"/>
          <w:szCs w:val="32"/>
        </w:rPr>
        <w:t>онлайн-</w:t>
      </w:r>
      <w:proofErr w:type="spellStart"/>
      <w:r w:rsidRPr="005A7606">
        <w:rPr>
          <w:bCs/>
          <w:spacing w:val="-6"/>
          <w:szCs w:val="32"/>
        </w:rPr>
        <w:t>квест</w:t>
      </w:r>
      <w:proofErr w:type="spellEnd"/>
      <w:r w:rsidRPr="005A7606">
        <w:rPr>
          <w:bCs/>
          <w:spacing w:val="-6"/>
          <w:szCs w:val="32"/>
        </w:rPr>
        <w:t>-игры для работников образовательных организац</w:t>
      </w:r>
      <w:r w:rsidR="005D1354">
        <w:rPr>
          <w:bCs/>
          <w:spacing w:val="-6"/>
          <w:szCs w:val="32"/>
        </w:rPr>
        <w:t>ий</w:t>
      </w:r>
    </w:p>
    <w:p w:rsidR="005A7606" w:rsidRDefault="005A7606" w:rsidP="005A7606">
      <w:pPr>
        <w:shd w:val="clear" w:color="auto" w:fill="FFFFFF"/>
        <w:ind w:left="-567" w:firstLine="0"/>
        <w:jc w:val="center"/>
        <w:rPr>
          <w:bCs/>
          <w:spacing w:val="-6"/>
          <w:szCs w:val="32"/>
        </w:rPr>
      </w:pPr>
      <w:r w:rsidRPr="005D1354">
        <w:rPr>
          <w:b/>
          <w:bCs/>
          <w:spacing w:val="-6"/>
          <w:szCs w:val="32"/>
        </w:rPr>
        <w:t>«Мы за безопасный труд»</w:t>
      </w:r>
      <w:r>
        <w:rPr>
          <w:bCs/>
          <w:spacing w:val="-6"/>
          <w:szCs w:val="32"/>
        </w:rPr>
        <w:t>,</w:t>
      </w:r>
      <w:r w:rsidR="005D1354">
        <w:rPr>
          <w:bCs/>
          <w:spacing w:val="-6"/>
          <w:szCs w:val="32"/>
        </w:rPr>
        <w:t xml:space="preserve"> п</w:t>
      </w:r>
      <w:r>
        <w:rPr>
          <w:bCs/>
          <w:spacing w:val="-6"/>
          <w:szCs w:val="32"/>
        </w:rPr>
        <w:t xml:space="preserve">риуроченной </w:t>
      </w:r>
      <w:proofErr w:type="gramStart"/>
      <w:r>
        <w:rPr>
          <w:bCs/>
          <w:spacing w:val="-6"/>
          <w:szCs w:val="32"/>
        </w:rPr>
        <w:t>ко</w:t>
      </w:r>
      <w:proofErr w:type="gramEnd"/>
      <w:r>
        <w:rPr>
          <w:bCs/>
          <w:spacing w:val="-6"/>
          <w:szCs w:val="32"/>
        </w:rPr>
        <w:t xml:space="preserve"> Всероссийской неделе охраны труда</w:t>
      </w:r>
    </w:p>
    <w:p w:rsidR="005D1354" w:rsidRDefault="005D1354" w:rsidP="005A7606">
      <w:pPr>
        <w:shd w:val="clear" w:color="auto" w:fill="FFFFFF"/>
        <w:ind w:left="-567" w:firstLine="0"/>
        <w:jc w:val="center"/>
        <w:rPr>
          <w:szCs w:val="32"/>
        </w:rPr>
      </w:pPr>
    </w:p>
    <w:p w:rsidR="00C02B77" w:rsidRPr="0078619A" w:rsidRDefault="00C02B77" w:rsidP="00C02B77">
      <w:pPr>
        <w:pStyle w:val="3"/>
        <w:shd w:val="clear" w:color="auto" w:fill="FFFFFF"/>
        <w:spacing w:before="375" w:after="225"/>
        <w:textAlignment w:val="baseline"/>
        <w:rPr>
          <w:b w:val="0"/>
          <w:color w:val="auto"/>
          <w:spacing w:val="2"/>
          <w:szCs w:val="28"/>
        </w:rPr>
      </w:pPr>
      <w:r w:rsidRPr="0078619A">
        <w:rPr>
          <w:b w:val="0"/>
          <w:bCs/>
          <w:color w:val="auto"/>
          <w:spacing w:val="2"/>
          <w:szCs w:val="28"/>
        </w:rPr>
        <w:t>I. Общие положения</w:t>
      </w:r>
    </w:p>
    <w:p w:rsidR="00C02B77" w:rsidRPr="0090024C" w:rsidRDefault="00C02B77" w:rsidP="000B23CF">
      <w:pPr>
        <w:pStyle w:val="formattext"/>
        <w:numPr>
          <w:ilvl w:val="0"/>
          <w:numId w:val="44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90024C">
        <w:rPr>
          <w:spacing w:val="2"/>
          <w:sz w:val="28"/>
          <w:szCs w:val="28"/>
        </w:rPr>
        <w:t xml:space="preserve">Настоящее Положение определяет процедуру и сроки проведения </w:t>
      </w:r>
      <w:r w:rsidR="00A149A2">
        <w:rPr>
          <w:spacing w:val="2"/>
          <w:sz w:val="28"/>
          <w:szCs w:val="28"/>
        </w:rPr>
        <w:t>онлайн-</w:t>
      </w:r>
      <w:proofErr w:type="spellStart"/>
      <w:r w:rsidR="0090024C" w:rsidRPr="0090024C">
        <w:rPr>
          <w:spacing w:val="2"/>
          <w:sz w:val="28"/>
          <w:szCs w:val="28"/>
        </w:rPr>
        <w:t>квест</w:t>
      </w:r>
      <w:proofErr w:type="spellEnd"/>
      <w:r w:rsidR="0090024C" w:rsidRPr="0090024C">
        <w:rPr>
          <w:spacing w:val="2"/>
          <w:sz w:val="28"/>
          <w:szCs w:val="28"/>
        </w:rPr>
        <w:t>-игры для работников образовательных организаций</w:t>
      </w:r>
      <w:r w:rsidR="00A149A2">
        <w:rPr>
          <w:spacing w:val="2"/>
          <w:sz w:val="28"/>
          <w:szCs w:val="28"/>
        </w:rPr>
        <w:t>, в которых есть первичная профсоюзная организация Общероссийского Профсоюза образования,</w:t>
      </w:r>
      <w:r w:rsidR="0090024C">
        <w:rPr>
          <w:spacing w:val="2"/>
          <w:sz w:val="28"/>
          <w:szCs w:val="28"/>
        </w:rPr>
        <w:t xml:space="preserve"> </w:t>
      </w:r>
      <w:r w:rsidR="0090024C" w:rsidRPr="0090024C">
        <w:rPr>
          <w:spacing w:val="2"/>
          <w:sz w:val="28"/>
          <w:szCs w:val="28"/>
        </w:rPr>
        <w:t xml:space="preserve">«Мы за безопасный труд» </w:t>
      </w:r>
      <w:r w:rsidRPr="0090024C">
        <w:rPr>
          <w:spacing w:val="2"/>
          <w:sz w:val="28"/>
          <w:szCs w:val="28"/>
        </w:rPr>
        <w:t xml:space="preserve">(далее </w:t>
      </w:r>
      <w:r w:rsidR="0090024C">
        <w:rPr>
          <w:spacing w:val="2"/>
          <w:sz w:val="28"/>
          <w:szCs w:val="28"/>
        </w:rPr>
        <w:t>–</w:t>
      </w:r>
      <w:r w:rsidRPr="0090024C">
        <w:rPr>
          <w:spacing w:val="2"/>
          <w:sz w:val="28"/>
          <w:szCs w:val="28"/>
        </w:rPr>
        <w:t xml:space="preserve"> </w:t>
      </w:r>
      <w:proofErr w:type="spellStart"/>
      <w:r w:rsidR="0090024C">
        <w:rPr>
          <w:spacing w:val="2"/>
          <w:sz w:val="28"/>
          <w:szCs w:val="28"/>
        </w:rPr>
        <w:t>квест</w:t>
      </w:r>
      <w:proofErr w:type="spellEnd"/>
      <w:r w:rsidR="0090024C">
        <w:rPr>
          <w:spacing w:val="2"/>
          <w:sz w:val="28"/>
          <w:szCs w:val="28"/>
        </w:rPr>
        <w:t>-игра</w:t>
      </w:r>
      <w:r w:rsidRPr="0090024C">
        <w:rPr>
          <w:spacing w:val="2"/>
          <w:sz w:val="28"/>
          <w:szCs w:val="28"/>
        </w:rPr>
        <w:t xml:space="preserve">), определяет участников, устанавливает правила утверждения </w:t>
      </w:r>
      <w:r w:rsidR="000B23CF">
        <w:rPr>
          <w:spacing w:val="2"/>
          <w:sz w:val="28"/>
          <w:szCs w:val="28"/>
        </w:rPr>
        <w:t>итогов</w:t>
      </w:r>
      <w:r w:rsidRPr="0090024C">
        <w:rPr>
          <w:spacing w:val="2"/>
          <w:sz w:val="28"/>
          <w:szCs w:val="28"/>
        </w:rPr>
        <w:t xml:space="preserve"> и определения победителей.</w:t>
      </w:r>
    </w:p>
    <w:p w:rsidR="00C02B77" w:rsidRPr="0078619A" w:rsidRDefault="000B23CF" w:rsidP="000B23CF">
      <w:pPr>
        <w:pStyle w:val="formattext"/>
        <w:numPr>
          <w:ilvl w:val="0"/>
          <w:numId w:val="44"/>
        </w:numPr>
        <w:shd w:val="clear" w:color="auto" w:fill="FFFFFF"/>
        <w:spacing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Квест</w:t>
      </w:r>
      <w:proofErr w:type="spellEnd"/>
      <w:r>
        <w:rPr>
          <w:spacing w:val="2"/>
          <w:sz w:val="28"/>
          <w:szCs w:val="28"/>
        </w:rPr>
        <w:t>-игра</w:t>
      </w:r>
      <w:r w:rsidR="00C02B77" w:rsidRPr="0078619A">
        <w:rPr>
          <w:spacing w:val="2"/>
          <w:sz w:val="28"/>
          <w:szCs w:val="28"/>
        </w:rPr>
        <w:t xml:space="preserve"> проводится в целях популяризации вопросов охраны труда и безопасности </w:t>
      </w:r>
      <w:r>
        <w:rPr>
          <w:spacing w:val="2"/>
          <w:sz w:val="28"/>
          <w:szCs w:val="28"/>
        </w:rPr>
        <w:t>организации образовательной деятельности</w:t>
      </w:r>
      <w:r w:rsidR="00C02B77" w:rsidRPr="0078619A">
        <w:rPr>
          <w:spacing w:val="2"/>
          <w:sz w:val="28"/>
          <w:szCs w:val="28"/>
        </w:rPr>
        <w:t xml:space="preserve"> среди </w:t>
      </w:r>
      <w:r>
        <w:rPr>
          <w:spacing w:val="2"/>
          <w:sz w:val="28"/>
          <w:szCs w:val="28"/>
        </w:rPr>
        <w:t>работников образовательных организаций Самарской области</w:t>
      </w:r>
      <w:r w:rsidR="00C02B77" w:rsidRPr="0078619A">
        <w:rPr>
          <w:spacing w:val="2"/>
          <w:sz w:val="28"/>
          <w:szCs w:val="28"/>
        </w:rPr>
        <w:t>, формирования у них потребности к безопасным условиям труда и повышения осведомленности о концепции «нулевого травматизма», разработанной Международной ассоциацией социального обеспечения Международной организации труда.</w:t>
      </w:r>
    </w:p>
    <w:p w:rsidR="00C02B77" w:rsidRDefault="00C02B77" w:rsidP="000B23CF">
      <w:pPr>
        <w:pStyle w:val="formattext"/>
        <w:numPr>
          <w:ilvl w:val="0"/>
          <w:numId w:val="44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78619A">
        <w:rPr>
          <w:spacing w:val="2"/>
          <w:sz w:val="28"/>
          <w:szCs w:val="28"/>
        </w:rPr>
        <w:t xml:space="preserve">Учредителем и организатором </w:t>
      </w:r>
      <w:proofErr w:type="spellStart"/>
      <w:r w:rsidR="000B23CF">
        <w:rPr>
          <w:spacing w:val="2"/>
          <w:sz w:val="28"/>
          <w:szCs w:val="28"/>
        </w:rPr>
        <w:t>квест</w:t>
      </w:r>
      <w:proofErr w:type="spellEnd"/>
      <w:r w:rsidR="000B23CF">
        <w:rPr>
          <w:spacing w:val="2"/>
          <w:sz w:val="28"/>
          <w:szCs w:val="28"/>
        </w:rPr>
        <w:t>-игры</w:t>
      </w:r>
      <w:r w:rsidRPr="0078619A">
        <w:rPr>
          <w:spacing w:val="2"/>
          <w:sz w:val="28"/>
          <w:szCs w:val="28"/>
        </w:rPr>
        <w:t xml:space="preserve"> является Самарская областная организация Профсоюза работников народного образования и науки Российской Федерации. Оргкомитет </w:t>
      </w:r>
      <w:proofErr w:type="spellStart"/>
      <w:r w:rsidR="000B23CF">
        <w:rPr>
          <w:spacing w:val="2"/>
          <w:sz w:val="28"/>
          <w:szCs w:val="28"/>
        </w:rPr>
        <w:t>квест</w:t>
      </w:r>
      <w:proofErr w:type="spellEnd"/>
      <w:r w:rsidR="000B23CF">
        <w:rPr>
          <w:spacing w:val="2"/>
          <w:sz w:val="28"/>
          <w:szCs w:val="28"/>
        </w:rPr>
        <w:t>-игры</w:t>
      </w:r>
      <w:r w:rsidRPr="0078619A">
        <w:rPr>
          <w:spacing w:val="2"/>
          <w:sz w:val="28"/>
          <w:szCs w:val="28"/>
        </w:rPr>
        <w:t xml:space="preserve"> формируется из членов постоянной комиссии по охране труда и здоровья при Самарской областной организации Профсоюза работников народного образования и науки Российской Федерации.</w:t>
      </w:r>
    </w:p>
    <w:p w:rsidR="00C02B77" w:rsidRPr="0078619A" w:rsidRDefault="00C02B77" w:rsidP="00C02B77">
      <w:pPr>
        <w:pStyle w:val="3"/>
        <w:shd w:val="clear" w:color="auto" w:fill="FFFFFF"/>
        <w:spacing w:before="375" w:after="240" w:line="276" w:lineRule="auto"/>
        <w:textAlignment w:val="baseline"/>
        <w:rPr>
          <w:b w:val="0"/>
          <w:color w:val="auto"/>
          <w:spacing w:val="2"/>
          <w:szCs w:val="28"/>
        </w:rPr>
      </w:pPr>
      <w:r w:rsidRPr="0078619A">
        <w:rPr>
          <w:b w:val="0"/>
          <w:bCs/>
          <w:color w:val="auto"/>
          <w:spacing w:val="2"/>
          <w:szCs w:val="28"/>
        </w:rPr>
        <w:t>II. Организация проведения олимпиады</w:t>
      </w:r>
    </w:p>
    <w:p w:rsidR="00C02B77" w:rsidRPr="0078619A" w:rsidRDefault="00311C78" w:rsidP="000B23CF">
      <w:pPr>
        <w:pStyle w:val="formattext"/>
        <w:numPr>
          <w:ilvl w:val="0"/>
          <w:numId w:val="44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Квест</w:t>
      </w:r>
      <w:proofErr w:type="spellEnd"/>
      <w:r>
        <w:rPr>
          <w:spacing w:val="2"/>
          <w:sz w:val="28"/>
          <w:szCs w:val="28"/>
        </w:rPr>
        <w:t>-игра</w:t>
      </w:r>
      <w:r w:rsidR="00C02B77" w:rsidRPr="0078619A">
        <w:rPr>
          <w:spacing w:val="2"/>
          <w:sz w:val="28"/>
          <w:szCs w:val="28"/>
        </w:rPr>
        <w:t xml:space="preserve"> проводится </w:t>
      </w:r>
      <w:r>
        <w:rPr>
          <w:spacing w:val="2"/>
          <w:sz w:val="28"/>
          <w:szCs w:val="28"/>
        </w:rPr>
        <w:t xml:space="preserve">в заочном режиме </w:t>
      </w:r>
      <w:r w:rsidR="00A149A2">
        <w:rPr>
          <w:spacing w:val="2"/>
          <w:sz w:val="28"/>
          <w:szCs w:val="28"/>
        </w:rPr>
        <w:t xml:space="preserve">в формате онлайн </w:t>
      </w:r>
      <w:r w:rsidR="00C02B77" w:rsidRPr="0078619A">
        <w:rPr>
          <w:spacing w:val="2"/>
          <w:sz w:val="28"/>
          <w:szCs w:val="28"/>
        </w:rPr>
        <w:t>в период Всероссийской недели охраны труда с 1</w:t>
      </w:r>
      <w:r>
        <w:rPr>
          <w:spacing w:val="2"/>
          <w:sz w:val="28"/>
          <w:szCs w:val="28"/>
        </w:rPr>
        <w:t>2 по 18 апреля 2021 года</w:t>
      </w:r>
      <w:r w:rsidR="00C02B77" w:rsidRPr="0078619A">
        <w:rPr>
          <w:spacing w:val="2"/>
          <w:sz w:val="28"/>
          <w:szCs w:val="28"/>
        </w:rPr>
        <w:t>.</w:t>
      </w:r>
    </w:p>
    <w:p w:rsidR="00C02B77" w:rsidRPr="0078619A" w:rsidRDefault="00311C78" w:rsidP="000B23CF">
      <w:pPr>
        <w:pStyle w:val="formattext"/>
        <w:numPr>
          <w:ilvl w:val="0"/>
          <w:numId w:val="44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proofErr w:type="spellStart"/>
      <w:proofErr w:type="gramStart"/>
      <w:r>
        <w:rPr>
          <w:spacing w:val="2"/>
          <w:sz w:val="28"/>
          <w:szCs w:val="28"/>
        </w:rPr>
        <w:t>Квест</w:t>
      </w:r>
      <w:proofErr w:type="spellEnd"/>
      <w:r>
        <w:rPr>
          <w:spacing w:val="2"/>
          <w:sz w:val="28"/>
          <w:szCs w:val="28"/>
        </w:rPr>
        <w:t>-игра</w:t>
      </w:r>
      <w:r w:rsidR="00C02B77" w:rsidRPr="0078619A">
        <w:rPr>
          <w:spacing w:val="2"/>
          <w:sz w:val="28"/>
          <w:szCs w:val="28"/>
        </w:rPr>
        <w:t xml:space="preserve"> проводится по разработанным оргкомитетом заданиям, основанным на содержании концепции «нулевого травматизма» </w:t>
      </w:r>
      <w:proofErr w:type="spellStart"/>
      <w:r w:rsidR="00C02B77" w:rsidRPr="00447301">
        <w:rPr>
          <w:spacing w:val="2"/>
          <w:sz w:val="28"/>
          <w:szCs w:val="28"/>
        </w:rPr>
        <w:t>Vision</w:t>
      </w:r>
      <w:proofErr w:type="spellEnd"/>
      <w:r w:rsidR="00C02B77" w:rsidRPr="0078619A">
        <w:rPr>
          <w:spacing w:val="2"/>
          <w:sz w:val="28"/>
          <w:szCs w:val="28"/>
        </w:rPr>
        <w:t xml:space="preserve"> </w:t>
      </w:r>
      <w:proofErr w:type="spellStart"/>
      <w:r w:rsidR="00C02B77" w:rsidRPr="00447301">
        <w:rPr>
          <w:spacing w:val="2"/>
          <w:sz w:val="28"/>
          <w:szCs w:val="28"/>
        </w:rPr>
        <w:t>Zero</w:t>
      </w:r>
      <w:proofErr w:type="spellEnd"/>
      <w:r w:rsidR="00C02B77" w:rsidRPr="0078619A">
        <w:rPr>
          <w:spacing w:val="2"/>
          <w:sz w:val="28"/>
          <w:szCs w:val="28"/>
        </w:rPr>
        <w:t xml:space="preserve">, разработанной Международной ассоциацией социального обеспечения Международной организации труда, нормативно-правовых актах Российской </w:t>
      </w:r>
      <w:r w:rsidR="00C02B77" w:rsidRPr="0078619A">
        <w:rPr>
          <w:spacing w:val="2"/>
          <w:sz w:val="28"/>
          <w:szCs w:val="28"/>
        </w:rPr>
        <w:lastRenderedPageBreak/>
        <w:t>Федерации, относящихся к охране труда, обеспечению безопасности образовательного процесса и жизнедеятельности.</w:t>
      </w:r>
      <w:proofErr w:type="gramEnd"/>
    </w:p>
    <w:p w:rsidR="00C02B77" w:rsidRPr="0078619A" w:rsidRDefault="00C02B77" w:rsidP="000B23CF">
      <w:pPr>
        <w:pStyle w:val="formattext"/>
        <w:numPr>
          <w:ilvl w:val="0"/>
          <w:numId w:val="44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78619A">
        <w:rPr>
          <w:spacing w:val="2"/>
          <w:sz w:val="28"/>
          <w:szCs w:val="28"/>
        </w:rPr>
        <w:t xml:space="preserve">Организатор </w:t>
      </w:r>
      <w:proofErr w:type="spellStart"/>
      <w:r w:rsidR="00311C78">
        <w:rPr>
          <w:spacing w:val="2"/>
          <w:sz w:val="28"/>
          <w:szCs w:val="28"/>
        </w:rPr>
        <w:t>квест</w:t>
      </w:r>
      <w:proofErr w:type="spellEnd"/>
      <w:r w:rsidR="00311C78">
        <w:rPr>
          <w:spacing w:val="2"/>
          <w:sz w:val="28"/>
          <w:szCs w:val="28"/>
        </w:rPr>
        <w:t>-игры</w:t>
      </w:r>
      <w:r w:rsidRPr="0078619A">
        <w:rPr>
          <w:spacing w:val="2"/>
          <w:sz w:val="28"/>
          <w:szCs w:val="28"/>
        </w:rPr>
        <w:t xml:space="preserve"> заранее информирует участников о правилах и порядке проведения </w:t>
      </w:r>
      <w:r w:rsidR="00311C78">
        <w:rPr>
          <w:spacing w:val="2"/>
          <w:sz w:val="28"/>
          <w:szCs w:val="28"/>
        </w:rPr>
        <w:t>мероприятия</w:t>
      </w:r>
      <w:r w:rsidRPr="0078619A">
        <w:rPr>
          <w:spacing w:val="2"/>
          <w:sz w:val="28"/>
          <w:szCs w:val="28"/>
        </w:rPr>
        <w:t xml:space="preserve"> и сроках объявления результатов. Публикует ссылку в сети Интернет на задания</w:t>
      </w:r>
      <w:r w:rsidR="00311C78">
        <w:rPr>
          <w:spacing w:val="2"/>
          <w:sz w:val="28"/>
          <w:szCs w:val="28"/>
        </w:rPr>
        <w:t xml:space="preserve"> </w:t>
      </w:r>
      <w:proofErr w:type="spellStart"/>
      <w:r w:rsidR="00311C78">
        <w:rPr>
          <w:spacing w:val="2"/>
          <w:sz w:val="28"/>
          <w:szCs w:val="28"/>
        </w:rPr>
        <w:t>квест</w:t>
      </w:r>
      <w:proofErr w:type="spellEnd"/>
      <w:r w:rsidR="00311C78">
        <w:rPr>
          <w:spacing w:val="2"/>
          <w:sz w:val="28"/>
          <w:szCs w:val="28"/>
        </w:rPr>
        <w:t>-игры</w:t>
      </w:r>
      <w:r w:rsidRPr="0078619A">
        <w:rPr>
          <w:spacing w:val="2"/>
          <w:sz w:val="28"/>
          <w:szCs w:val="28"/>
        </w:rPr>
        <w:t>.</w:t>
      </w:r>
    </w:p>
    <w:p w:rsidR="00C02B77" w:rsidRPr="0078619A" w:rsidRDefault="00C02B77" w:rsidP="00C02B77">
      <w:pPr>
        <w:pStyle w:val="3"/>
        <w:shd w:val="clear" w:color="auto" w:fill="FFFFFF"/>
        <w:spacing w:before="375" w:after="240" w:line="276" w:lineRule="auto"/>
        <w:textAlignment w:val="baseline"/>
        <w:rPr>
          <w:b w:val="0"/>
          <w:color w:val="auto"/>
          <w:spacing w:val="2"/>
          <w:szCs w:val="28"/>
        </w:rPr>
      </w:pPr>
      <w:r w:rsidRPr="0078619A">
        <w:rPr>
          <w:b w:val="0"/>
          <w:bCs/>
          <w:color w:val="auto"/>
          <w:spacing w:val="2"/>
          <w:szCs w:val="28"/>
        </w:rPr>
        <w:t>II</w:t>
      </w:r>
      <w:r w:rsidRPr="0078619A">
        <w:rPr>
          <w:b w:val="0"/>
          <w:bCs/>
          <w:color w:val="auto"/>
          <w:spacing w:val="2"/>
          <w:szCs w:val="28"/>
          <w:lang w:val="en-US"/>
        </w:rPr>
        <w:t>I</w:t>
      </w:r>
      <w:r w:rsidRPr="0078619A">
        <w:rPr>
          <w:b w:val="0"/>
          <w:bCs/>
          <w:color w:val="auto"/>
          <w:spacing w:val="2"/>
          <w:szCs w:val="28"/>
        </w:rPr>
        <w:t xml:space="preserve">. Подведение итогов </w:t>
      </w:r>
      <w:proofErr w:type="spellStart"/>
      <w:r w:rsidR="00311C78">
        <w:rPr>
          <w:b w:val="0"/>
          <w:bCs/>
          <w:color w:val="auto"/>
          <w:spacing w:val="2"/>
          <w:szCs w:val="28"/>
        </w:rPr>
        <w:t>квест</w:t>
      </w:r>
      <w:proofErr w:type="spellEnd"/>
      <w:r w:rsidR="00311C78">
        <w:rPr>
          <w:b w:val="0"/>
          <w:bCs/>
          <w:color w:val="auto"/>
          <w:spacing w:val="2"/>
          <w:szCs w:val="28"/>
        </w:rPr>
        <w:t>-игры</w:t>
      </w:r>
    </w:p>
    <w:p w:rsidR="00311C78" w:rsidRPr="00311C78" w:rsidRDefault="00C02B77" w:rsidP="00311C78">
      <w:pPr>
        <w:pStyle w:val="formattext"/>
        <w:numPr>
          <w:ilvl w:val="0"/>
          <w:numId w:val="44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311C78">
        <w:rPr>
          <w:spacing w:val="2"/>
          <w:sz w:val="28"/>
          <w:szCs w:val="28"/>
        </w:rPr>
        <w:t xml:space="preserve">Оргкомитет определяет победителей и формирует итоговый отчет о результатах проведения </w:t>
      </w:r>
      <w:proofErr w:type="spellStart"/>
      <w:r w:rsidR="00311C78" w:rsidRPr="00311C78">
        <w:rPr>
          <w:spacing w:val="2"/>
          <w:sz w:val="28"/>
          <w:szCs w:val="28"/>
        </w:rPr>
        <w:t>квест</w:t>
      </w:r>
      <w:proofErr w:type="spellEnd"/>
      <w:r w:rsidR="00311C78" w:rsidRPr="00311C78">
        <w:rPr>
          <w:spacing w:val="2"/>
          <w:sz w:val="28"/>
          <w:szCs w:val="28"/>
        </w:rPr>
        <w:t>-игры</w:t>
      </w:r>
      <w:r w:rsidRPr="00311C78">
        <w:rPr>
          <w:spacing w:val="2"/>
          <w:sz w:val="28"/>
          <w:szCs w:val="28"/>
        </w:rPr>
        <w:t xml:space="preserve">. </w:t>
      </w:r>
    </w:p>
    <w:p w:rsidR="005D1354" w:rsidRPr="00311C78" w:rsidRDefault="00C02B77" w:rsidP="00311C78">
      <w:pPr>
        <w:pStyle w:val="formattext"/>
        <w:numPr>
          <w:ilvl w:val="0"/>
          <w:numId w:val="44"/>
        </w:numPr>
        <w:shd w:val="clear" w:color="auto" w:fill="FFFFFF"/>
        <w:spacing w:before="0" w:beforeAutospacing="0" w:after="240" w:afterAutospacing="0" w:line="276" w:lineRule="auto"/>
        <w:ind w:left="-284" w:firstLine="568"/>
        <w:jc w:val="both"/>
        <w:textAlignment w:val="baseline"/>
        <w:rPr>
          <w:spacing w:val="2"/>
          <w:sz w:val="28"/>
          <w:szCs w:val="28"/>
        </w:rPr>
      </w:pPr>
      <w:r w:rsidRPr="00311C78">
        <w:rPr>
          <w:spacing w:val="2"/>
          <w:sz w:val="28"/>
          <w:szCs w:val="28"/>
        </w:rPr>
        <w:t xml:space="preserve">Организатор награждает победителей </w:t>
      </w:r>
      <w:proofErr w:type="spellStart"/>
      <w:r w:rsidR="00311C78">
        <w:rPr>
          <w:spacing w:val="2"/>
          <w:sz w:val="28"/>
          <w:szCs w:val="28"/>
        </w:rPr>
        <w:t>квест</w:t>
      </w:r>
      <w:proofErr w:type="spellEnd"/>
      <w:r w:rsidR="00311C78">
        <w:rPr>
          <w:spacing w:val="2"/>
          <w:sz w:val="28"/>
          <w:szCs w:val="28"/>
        </w:rPr>
        <w:t>-игры</w:t>
      </w:r>
      <w:r w:rsidR="00311C78" w:rsidRPr="00311C78">
        <w:rPr>
          <w:spacing w:val="2"/>
          <w:sz w:val="28"/>
          <w:szCs w:val="28"/>
        </w:rPr>
        <w:t xml:space="preserve"> </w:t>
      </w:r>
      <w:r w:rsidRPr="00311C78">
        <w:rPr>
          <w:spacing w:val="2"/>
          <w:sz w:val="28"/>
          <w:szCs w:val="28"/>
        </w:rPr>
        <w:t>дипломами, ценными подарками, благодарственными письмами.</w:t>
      </w:r>
    </w:p>
    <w:sectPr w:rsidR="005D1354" w:rsidRPr="00311C78" w:rsidSect="00EE0FFD">
      <w:pgSz w:w="11909" w:h="16834"/>
      <w:pgMar w:top="567" w:right="851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5D4" w:rsidRDefault="009415D4" w:rsidP="003554CD">
      <w:pPr>
        <w:spacing w:after="0" w:line="240" w:lineRule="auto"/>
      </w:pPr>
      <w:r>
        <w:separator/>
      </w:r>
    </w:p>
  </w:endnote>
  <w:endnote w:type="continuationSeparator" w:id="0">
    <w:p w:rsidR="009415D4" w:rsidRDefault="009415D4" w:rsidP="0035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C0" w:rsidRDefault="006840C0" w:rsidP="006840C0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840C0" w:rsidRDefault="006840C0" w:rsidP="006840C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C0" w:rsidRDefault="006840C0" w:rsidP="006840C0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C4BB0">
      <w:rPr>
        <w:rStyle w:val="af5"/>
        <w:noProof/>
      </w:rPr>
      <w:t>4</w:t>
    </w:r>
    <w:r>
      <w:rPr>
        <w:rStyle w:val="af5"/>
      </w:rPr>
      <w:fldChar w:fldCharType="end"/>
    </w:r>
  </w:p>
  <w:p w:rsidR="006840C0" w:rsidRDefault="006840C0" w:rsidP="006840C0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06" w:rsidRDefault="005A7606" w:rsidP="006840C0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A7606" w:rsidRDefault="005A7606" w:rsidP="006840C0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06" w:rsidRDefault="005A7606" w:rsidP="006840C0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B7247">
      <w:rPr>
        <w:rStyle w:val="af5"/>
        <w:noProof/>
      </w:rPr>
      <w:t>9</w:t>
    </w:r>
    <w:r>
      <w:rPr>
        <w:rStyle w:val="af5"/>
      </w:rPr>
      <w:fldChar w:fldCharType="end"/>
    </w:r>
  </w:p>
  <w:p w:rsidR="005A7606" w:rsidRDefault="005A7606" w:rsidP="006840C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5D4" w:rsidRDefault="009415D4" w:rsidP="003554CD">
      <w:pPr>
        <w:spacing w:after="0" w:line="240" w:lineRule="auto"/>
      </w:pPr>
      <w:r>
        <w:separator/>
      </w:r>
    </w:p>
  </w:footnote>
  <w:footnote w:type="continuationSeparator" w:id="0">
    <w:p w:rsidR="009415D4" w:rsidRDefault="009415D4" w:rsidP="0035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26CA"/>
    <w:multiLevelType w:val="hybridMultilevel"/>
    <w:tmpl w:val="CA7ED8BE"/>
    <w:lvl w:ilvl="0" w:tplc="A62C5EBA">
      <w:start w:val="1"/>
      <w:numFmt w:val="decimal"/>
      <w:lvlText w:val="%1)"/>
      <w:lvlJc w:val="left"/>
    </w:lvl>
    <w:lvl w:ilvl="1" w:tplc="86B65EC0">
      <w:numFmt w:val="decimal"/>
      <w:lvlText w:val=""/>
      <w:lvlJc w:val="left"/>
    </w:lvl>
    <w:lvl w:ilvl="2" w:tplc="3E523636">
      <w:numFmt w:val="decimal"/>
      <w:lvlText w:val=""/>
      <w:lvlJc w:val="left"/>
    </w:lvl>
    <w:lvl w:ilvl="3" w:tplc="2EC23DC4">
      <w:numFmt w:val="decimal"/>
      <w:lvlText w:val=""/>
      <w:lvlJc w:val="left"/>
    </w:lvl>
    <w:lvl w:ilvl="4" w:tplc="0EE6F954">
      <w:numFmt w:val="decimal"/>
      <w:lvlText w:val=""/>
      <w:lvlJc w:val="left"/>
    </w:lvl>
    <w:lvl w:ilvl="5" w:tplc="ADFE72C4">
      <w:numFmt w:val="decimal"/>
      <w:lvlText w:val=""/>
      <w:lvlJc w:val="left"/>
    </w:lvl>
    <w:lvl w:ilvl="6" w:tplc="40EE62BC">
      <w:numFmt w:val="decimal"/>
      <w:lvlText w:val=""/>
      <w:lvlJc w:val="left"/>
    </w:lvl>
    <w:lvl w:ilvl="7" w:tplc="1A36E6FA">
      <w:numFmt w:val="decimal"/>
      <w:lvlText w:val=""/>
      <w:lvlJc w:val="left"/>
    </w:lvl>
    <w:lvl w:ilvl="8" w:tplc="BDD640BC">
      <w:numFmt w:val="decimal"/>
      <w:lvlText w:val=""/>
      <w:lvlJc w:val="left"/>
    </w:lvl>
  </w:abstractNum>
  <w:abstractNum w:abstractNumId="6">
    <w:nsid w:val="00003BF6"/>
    <w:multiLevelType w:val="hybridMultilevel"/>
    <w:tmpl w:val="1A82574A"/>
    <w:lvl w:ilvl="0" w:tplc="B686E646">
      <w:start w:val="1"/>
      <w:numFmt w:val="bullet"/>
      <w:lvlText w:val="с"/>
      <w:lvlJc w:val="left"/>
    </w:lvl>
    <w:lvl w:ilvl="1" w:tplc="D02CDA12">
      <w:start w:val="1"/>
      <w:numFmt w:val="bullet"/>
      <w:lvlText w:val="о"/>
      <w:lvlJc w:val="left"/>
    </w:lvl>
    <w:lvl w:ilvl="2" w:tplc="9580C33A">
      <w:start w:val="2"/>
      <w:numFmt w:val="decimal"/>
      <w:lvlText w:val="%3."/>
      <w:lvlJc w:val="left"/>
    </w:lvl>
    <w:lvl w:ilvl="3" w:tplc="25B86A76">
      <w:start w:val="1"/>
      <w:numFmt w:val="upperLetter"/>
      <w:lvlText w:val="%4"/>
      <w:lvlJc w:val="left"/>
    </w:lvl>
    <w:lvl w:ilvl="4" w:tplc="A4AE53BC">
      <w:start w:val="1"/>
      <w:numFmt w:val="upperLetter"/>
      <w:lvlText w:val="%5"/>
      <w:lvlJc w:val="left"/>
    </w:lvl>
    <w:lvl w:ilvl="5" w:tplc="BE16EB18">
      <w:numFmt w:val="decimal"/>
      <w:lvlText w:val=""/>
      <w:lvlJc w:val="left"/>
    </w:lvl>
    <w:lvl w:ilvl="6" w:tplc="991894B0">
      <w:numFmt w:val="decimal"/>
      <w:lvlText w:val=""/>
      <w:lvlJc w:val="left"/>
    </w:lvl>
    <w:lvl w:ilvl="7" w:tplc="93549176">
      <w:numFmt w:val="decimal"/>
      <w:lvlText w:val=""/>
      <w:lvlJc w:val="left"/>
    </w:lvl>
    <w:lvl w:ilvl="8" w:tplc="FD9A95B0">
      <w:numFmt w:val="decimal"/>
      <w:lvlText w:val=""/>
      <w:lvlJc w:val="left"/>
    </w:lvl>
  </w:abstractNum>
  <w:abstractNum w:abstractNumId="7">
    <w:nsid w:val="0000409D"/>
    <w:multiLevelType w:val="hybridMultilevel"/>
    <w:tmpl w:val="7B2490E2"/>
    <w:lvl w:ilvl="0" w:tplc="91CCAB42">
      <w:start w:val="4"/>
      <w:numFmt w:val="decimal"/>
      <w:lvlText w:val="%1."/>
      <w:lvlJc w:val="left"/>
    </w:lvl>
    <w:lvl w:ilvl="1" w:tplc="84E6CF6C">
      <w:start w:val="1"/>
      <w:numFmt w:val="bullet"/>
      <w:lvlText w:val="и"/>
      <w:lvlJc w:val="left"/>
    </w:lvl>
    <w:lvl w:ilvl="2" w:tplc="E8C800A8">
      <w:numFmt w:val="decimal"/>
      <w:lvlText w:val=""/>
      <w:lvlJc w:val="left"/>
    </w:lvl>
    <w:lvl w:ilvl="3" w:tplc="AB02F48A">
      <w:numFmt w:val="decimal"/>
      <w:lvlText w:val=""/>
      <w:lvlJc w:val="left"/>
    </w:lvl>
    <w:lvl w:ilvl="4" w:tplc="DC4042CC">
      <w:numFmt w:val="decimal"/>
      <w:lvlText w:val=""/>
      <w:lvlJc w:val="left"/>
    </w:lvl>
    <w:lvl w:ilvl="5" w:tplc="E23EF736">
      <w:numFmt w:val="decimal"/>
      <w:lvlText w:val=""/>
      <w:lvlJc w:val="left"/>
    </w:lvl>
    <w:lvl w:ilvl="6" w:tplc="64B84EA2">
      <w:numFmt w:val="decimal"/>
      <w:lvlText w:val=""/>
      <w:lvlJc w:val="left"/>
    </w:lvl>
    <w:lvl w:ilvl="7" w:tplc="2D0EE228">
      <w:numFmt w:val="decimal"/>
      <w:lvlText w:val=""/>
      <w:lvlJc w:val="left"/>
    </w:lvl>
    <w:lvl w:ilvl="8" w:tplc="C3FC3744">
      <w:numFmt w:val="decimal"/>
      <w:lvlText w:val=""/>
      <w:lvlJc w:val="left"/>
    </w:lvl>
  </w:abstractNum>
  <w:abstractNum w:abstractNumId="8">
    <w:nsid w:val="0000692C"/>
    <w:multiLevelType w:val="hybridMultilevel"/>
    <w:tmpl w:val="FE0A7B98"/>
    <w:lvl w:ilvl="0" w:tplc="E25A23B8">
      <w:start w:val="1"/>
      <w:numFmt w:val="bullet"/>
      <w:lvlText w:val="и"/>
      <w:lvlJc w:val="left"/>
    </w:lvl>
    <w:lvl w:ilvl="1" w:tplc="8D488716">
      <w:start w:val="1"/>
      <w:numFmt w:val="bullet"/>
      <w:lvlText w:val="В"/>
      <w:lvlJc w:val="left"/>
    </w:lvl>
    <w:lvl w:ilvl="2" w:tplc="BA34D4CA">
      <w:numFmt w:val="decimal"/>
      <w:lvlText w:val=""/>
      <w:lvlJc w:val="left"/>
    </w:lvl>
    <w:lvl w:ilvl="3" w:tplc="CB1A23C0">
      <w:numFmt w:val="decimal"/>
      <w:lvlText w:val=""/>
      <w:lvlJc w:val="left"/>
    </w:lvl>
    <w:lvl w:ilvl="4" w:tplc="DD9C3BD2">
      <w:numFmt w:val="decimal"/>
      <w:lvlText w:val=""/>
      <w:lvlJc w:val="left"/>
    </w:lvl>
    <w:lvl w:ilvl="5" w:tplc="3D9879AC">
      <w:numFmt w:val="decimal"/>
      <w:lvlText w:val=""/>
      <w:lvlJc w:val="left"/>
    </w:lvl>
    <w:lvl w:ilvl="6" w:tplc="4C802AB0">
      <w:numFmt w:val="decimal"/>
      <w:lvlText w:val=""/>
      <w:lvlJc w:val="left"/>
    </w:lvl>
    <w:lvl w:ilvl="7" w:tplc="256AA16C">
      <w:numFmt w:val="decimal"/>
      <w:lvlText w:val=""/>
      <w:lvlJc w:val="left"/>
    </w:lvl>
    <w:lvl w:ilvl="8" w:tplc="4790C582">
      <w:numFmt w:val="decimal"/>
      <w:lvlText w:val=""/>
      <w:lvlJc w:val="left"/>
    </w:lvl>
  </w:abstractNum>
  <w:abstractNum w:abstractNumId="9">
    <w:nsid w:val="0000797D"/>
    <w:multiLevelType w:val="hybridMultilevel"/>
    <w:tmpl w:val="911EC00E"/>
    <w:lvl w:ilvl="0" w:tplc="B1B64850">
      <w:start w:val="1"/>
      <w:numFmt w:val="bullet"/>
      <w:lvlText w:val="с"/>
      <w:lvlJc w:val="left"/>
    </w:lvl>
    <w:lvl w:ilvl="1" w:tplc="A3F8CF70">
      <w:start w:val="3"/>
      <w:numFmt w:val="decimal"/>
      <w:lvlText w:val="%2."/>
      <w:lvlJc w:val="left"/>
    </w:lvl>
    <w:lvl w:ilvl="2" w:tplc="B212F55A">
      <w:start w:val="1"/>
      <w:numFmt w:val="upperLetter"/>
      <w:lvlText w:val="%3"/>
      <w:lvlJc w:val="left"/>
    </w:lvl>
    <w:lvl w:ilvl="3" w:tplc="0DE09E0E">
      <w:numFmt w:val="decimal"/>
      <w:lvlText w:val=""/>
      <w:lvlJc w:val="left"/>
    </w:lvl>
    <w:lvl w:ilvl="4" w:tplc="2FA8AEDE">
      <w:numFmt w:val="decimal"/>
      <w:lvlText w:val=""/>
      <w:lvlJc w:val="left"/>
    </w:lvl>
    <w:lvl w:ilvl="5" w:tplc="EAF8CBB0">
      <w:numFmt w:val="decimal"/>
      <w:lvlText w:val=""/>
      <w:lvlJc w:val="left"/>
    </w:lvl>
    <w:lvl w:ilvl="6" w:tplc="A192CFBA">
      <w:numFmt w:val="decimal"/>
      <w:lvlText w:val=""/>
      <w:lvlJc w:val="left"/>
    </w:lvl>
    <w:lvl w:ilvl="7" w:tplc="8F6CA382">
      <w:numFmt w:val="decimal"/>
      <w:lvlText w:val=""/>
      <w:lvlJc w:val="left"/>
    </w:lvl>
    <w:lvl w:ilvl="8" w:tplc="5FDC129A">
      <w:numFmt w:val="decimal"/>
      <w:lvlText w:val=""/>
      <w:lvlJc w:val="left"/>
    </w:lvl>
  </w:abstractNum>
  <w:abstractNum w:abstractNumId="10">
    <w:nsid w:val="00007BB9"/>
    <w:multiLevelType w:val="hybridMultilevel"/>
    <w:tmpl w:val="356E43B0"/>
    <w:lvl w:ilvl="0" w:tplc="3E827B1A">
      <w:start w:val="1"/>
      <w:numFmt w:val="decimal"/>
      <w:lvlText w:val="%1)"/>
      <w:lvlJc w:val="left"/>
    </w:lvl>
    <w:lvl w:ilvl="1" w:tplc="104A293A">
      <w:numFmt w:val="decimal"/>
      <w:lvlText w:val=""/>
      <w:lvlJc w:val="left"/>
    </w:lvl>
    <w:lvl w:ilvl="2" w:tplc="FC48141C">
      <w:numFmt w:val="decimal"/>
      <w:lvlText w:val=""/>
      <w:lvlJc w:val="left"/>
    </w:lvl>
    <w:lvl w:ilvl="3" w:tplc="EF983B10">
      <w:numFmt w:val="decimal"/>
      <w:lvlText w:val=""/>
      <w:lvlJc w:val="left"/>
    </w:lvl>
    <w:lvl w:ilvl="4" w:tplc="490CD94A">
      <w:numFmt w:val="decimal"/>
      <w:lvlText w:val=""/>
      <w:lvlJc w:val="left"/>
    </w:lvl>
    <w:lvl w:ilvl="5" w:tplc="696E01B2">
      <w:numFmt w:val="decimal"/>
      <w:lvlText w:val=""/>
      <w:lvlJc w:val="left"/>
    </w:lvl>
    <w:lvl w:ilvl="6" w:tplc="4D564FCC">
      <w:numFmt w:val="decimal"/>
      <w:lvlText w:val=""/>
      <w:lvlJc w:val="left"/>
    </w:lvl>
    <w:lvl w:ilvl="7" w:tplc="CBE0DFC4">
      <w:numFmt w:val="decimal"/>
      <w:lvlText w:val=""/>
      <w:lvlJc w:val="left"/>
    </w:lvl>
    <w:lvl w:ilvl="8" w:tplc="16200EA8">
      <w:numFmt w:val="decimal"/>
      <w:lvlText w:val=""/>
      <w:lvlJc w:val="left"/>
    </w:lvl>
  </w:abstractNum>
  <w:abstractNum w:abstractNumId="11">
    <w:nsid w:val="00B24F65"/>
    <w:multiLevelType w:val="hybridMultilevel"/>
    <w:tmpl w:val="347C0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26336D"/>
    <w:multiLevelType w:val="hybridMultilevel"/>
    <w:tmpl w:val="1B36648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040C6BA0"/>
    <w:multiLevelType w:val="hybridMultilevel"/>
    <w:tmpl w:val="62248CC0"/>
    <w:lvl w:ilvl="0" w:tplc="5E9E714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>
    <w:nsid w:val="06E116DE"/>
    <w:multiLevelType w:val="hybridMultilevel"/>
    <w:tmpl w:val="F4B8CBFC"/>
    <w:lvl w:ilvl="0" w:tplc="5E1257B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078B0F70"/>
    <w:multiLevelType w:val="hybridMultilevel"/>
    <w:tmpl w:val="B8C4AF58"/>
    <w:lvl w:ilvl="0" w:tplc="FF0898F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08E72B63"/>
    <w:multiLevelType w:val="hybridMultilevel"/>
    <w:tmpl w:val="70C4AA58"/>
    <w:lvl w:ilvl="0" w:tplc="5E1257BC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C4A374F"/>
    <w:multiLevelType w:val="hybridMultilevel"/>
    <w:tmpl w:val="3A64830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0D617334"/>
    <w:multiLevelType w:val="hybridMultilevel"/>
    <w:tmpl w:val="BEF8BCE4"/>
    <w:lvl w:ilvl="0" w:tplc="EE5AA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773236"/>
    <w:multiLevelType w:val="multilevel"/>
    <w:tmpl w:val="CCAA273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13A7344B"/>
    <w:multiLevelType w:val="hybridMultilevel"/>
    <w:tmpl w:val="DE88B7A0"/>
    <w:lvl w:ilvl="0" w:tplc="EE5AA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37229D"/>
    <w:multiLevelType w:val="hybridMultilevel"/>
    <w:tmpl w:val="B5FC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054639"/>
    <w:multiLevelType w:val="hybridMultilevel"/>
    <w:tmpl w:val="692664AA"/>
    <w:lvl w:ilvl="0" w:tplc="5E9E714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183A0ED2"/>
    <w:multiLevelType w:val="hybridMultilevel"/>
    <w:tmpl w:val="67F80EE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20227842"/>
    <w:multiLevelType w:val="multilevel"/>
    <w:tmpl w:val="7DF0C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25862E8A"/>
    <w:multiLevelType w:val="singleLevel"/>
    <w:tmpl w:val="A7E47F1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6">
    <w:nsid w:val="27EE1F71"/>
    <w:multiLevelType w:val="hybridMultilevel"/>
    <w:tmpl w:val="BDA88358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7">
    <w:nsid w:val="2D2357FE"/>
    <w:multiLevelType w:val="hybridMultilevel"/>
    <w:tmpl w:val="C37C16A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>
    <w:nsid w:val="2F6C004E"/>
    <w:multiLevelType w:val="hybridMultilevel"/>
    <w:tmpl w:val="9D5668B4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307A7672"/>
    <w:multiLevelType w:val="hybridMultilevel"/>
    <w:tmpl w:val="8A22C27A"/>
    <w:lvl w:ilvl="0" w:tplc="5E9E71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3480635E"/>
    <w:multiLevelType w:val="hybridMultilevel"/>
    <w:tmpl w:val="DA8A6B82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1">
    <w:nsid w:val="398A2D82"/>
    <w:multiLevelType w:val="hybridMultilevel"/>
    <w:tmpl w:val="08CE0E84"/>
    <w:lvl w:ilvl="0" w:tplc="C5A24DF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433A44"/>
    <w:multiLevelType w:val="hybridMultilevel"/>
    <w:tmpl w:val="598811FE"/>
    <w:lvl w:ilvl="0" w:tplc="5E9E714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3BD108F1"/>
    <w:multiLevelType w:val="hybridMultilevel"/>
    <w:tmpl w:val="34AC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392821"/>
    <w:multiLevelType w:val="hybridMultilevel"/>
    <w:tmpl w:val="B5FC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C13718"/>
    <w:multiLevelType w:val="hybridMultilevel"/>
    <w:tmpl w:val="828A553C"/>
    <w:lvl w:ilvl="0" w:tplc="5E9E714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4D353088"/>
    <w:multiLevelType w:val="hybridMultilevel"/>
    <w:tmpl w:val="1EBC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C77F1D"/>
    <w:multiLevelType w:val="hybridMultilevel"/>
    <w:tmpl w:val="6EC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6D5D05"/>
    <w:multiLevelType w:val="multilevel"/>
    <w:tmpl w:val="9B72136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2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9">
    <w:nsid w:val="54E35C9B"/>
    <w:multiLevelType w:val="hybridMultilevel"/>
    <w:tmpl w:val="9B1E3BA2"/>
    <w:lvl w:ilvl="0" w:tplc="1F880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4E6399A"/>
    <w:multiLevelType w:val="multilevel"/>
    <w:tmpl w:val="6332FB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>
    <w:nsid w:val="5BE53B06"/>
    <w:multiLevelType w:val="hybridMultilevel"/>
    <w:tmpl w:val="503A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9A5063"/>
    <w:multiLevelType w:val="hybridMultilevel"/>
    <w:tmpl w:val="2C3C686E"/>
    <w:lvl w:ilvl="0" w:tplc="5E1257B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66284906"/>
    <w:multiLevelType w:val="hybridMultilevel"/>
    <w:tmpl w:val="34AC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A0554F"/>
    <w:multiLevelType w:val="hybridMultilevel"/>
    <w:tmpl w:val="C550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B2A76"/>
    <w:multiLevelType w:val="hybridMultilevel"/>
    <w:tmpl w:val="6E60D7D4"/>
    <w:lvl w:ilvl="0" w:tplc="5E9E714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>
    <w:nsid w:val="75951AAF"/>
    <w:multiLevelType w:val="multilevel"/>
    <w:tmpl w:val="38BA977C"/>
    <w:lvl w:ilvl="0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1603" w:hanging="1035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392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47">
    <w:nsid w:val="7727567A"/>
    <w:multiLevelType w:val="hybridMultilevel"/>
    <w:tmpl w:val="6EC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3B6B45"/>
    <w:multiLevelType w:val="multilevel"/>
    <w:tmpl w:val="CF6C231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49">
    <w:nsid w:val="7DB72720"/>
    <w:multiLevelType w:val="multilevel"/>
    <w:tmpl w:val="83B8A3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9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19"/>
  </w:num>
  <w:num w:numId="9">
    <w:abstractNumId w:val="27"/>
  </w:num>
  <w:num w:numId="10">
    <w:abstractNumId w:val="30"/>
  </w:num>
  <w:num w:numId="11">
    <w:abstractNumId w:val="11"/>
  </w:num>
  <w:num w:numId="12">
    <w:abstractNumId w:val="24"/>
  </w:num>
  <w:num w:numId="13">
    <w:abstractNumId w:val="39"/>
  </w:num>
  <w:num w:numId="14">
    <w:abstractNumId w:val="42"/>
  </w:num>
  <w:num w:numId="15">
    <w:abstractNumId w:val="16"/>
  </w:num>
  <w:num w:numId="16">
    <w:abstractNumId w:val="48"/>
  </w:num>
  <w:num w:numId="17">
    <w:abstractNumId w:val="14"/>
  </w:num>
  <w:num w:numId="18">
    <w:abstractNumId w:val="40"/>
  </w:num>
  <w:num w:numId="19">
    <w:abstractNumId w:val="26"/>
  </w:num>
  <w:num w:numId="20">
    <w:abstractNumId w:val="25"/>
  </w:num>
  <w:num w:numId="21">
    <w:abstractNumId w:val="38"/>
  </w:num>
  <w:num w:numId="22">
    <w:abstractNumId w:val="35"/>
  </w:num>
  <w:num w:numId="23">
    <w:abstractNumId w:val="46"/>
  </w:num>
  <w:num w:numId="24">
    <w:abstractNumId w:val="45"/>
  </w:num>
  <w:num w:numId="25">
    <w:abstractNumId w:val="28"/>
  </w:num>
  <w:num w:numId="26">
    <w:abstractNumId w:val="44"/>
  </w:num>
  <w:num w:numId="27">
    <w:abstractNumId w:val="13"/>
  </w:num>
  <w:num w:numId="28">
    <w:abstractNumId w:val="29"/>
  </w:num>
  <w:num w:numId="29">
    <w:abstractNumId w:val="32"/>
  </w:num>
  <w:num w:numId="30">
    <w:abstractNumId w:val="22"/>
  </w:num>
  <w:num w:numId="31">
    <w:abstractNumId w:val="37"/>
  </w:num>
  <w:num w:numId="32">
    <w:abstractNumId w:val="47"/>
  </w:num>
  <w:num w:numId="33">
    <w:abstractNumId w:val="20"/>
  </w:num>
  <w:num w:numId="34">
    <w:abstractNumId w:val="18"/>
  </w:num>
  <w:num w:numId="35">
    <w:abstractNumId w:val="15"/>
  </w:num>
  <w:num w:numId="36">
    <w:abstractNumId w:val="41"/>
  </w:num>
  <w:num w:numId="37">
    <w:abstractNumId w:val="21"/>
  </w:num>
  <w:num w:numId="38">
    <w:abstractNumId w:val="34"/>
  </w:num>
  <w:num w:numId="39">
    <w:abstractNumId w:val="17"/>
  </w:num>
  <w:num w:numId="40">
    <w:abstractNumId w:val="12"/>
  </w:num>
  <w:num w:numId="41">
    <w:abstractNumId w:val="23"/>
  </w:num>
  <w:num w:numId="42">
    <w:abstractNumId w:val="33"/>
  </w:num>
  <w:num w:numId="43">
    <w:abstractNumId w:val="36"/>
  </w:num>
  <w:num w:numId="44">
    <w:abstractNumId w:val="43"/>
  </w:num>
  <w:num w:numId="4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AC"/>
    <w:rsid w:val="00001012"/>
    <w:rsid w:val="0000497A"/>
    <w:rsid w:val="000371FC"/>
    <w:rsid w:val="000405E6"/>
    <w:rsid w:val="0004694B"/>
    <w:rsid w:val="00047EB0"/>
    <w:rsid w:val="00050A4C"/>
    <w:rsid w:val="00051055"/>
    <w:rsid w:val="000512B6"/>
    <w:rsid w:val="000517C7"/>
    <w:rsid w:val="000540A9"/>
    <w:rsid w:val="00056C8E"/>
    <w:rsid w:val="00060882"/>
    <w:rsid w:val="00066053"/>
    <w:rsid w:val="00067D0E"/>
    <w:rsid w:val="00070191"/>
    <w:rsid w:val="00072006"/>
    <w:rsid w:val="00085D7C"/>
    <w:rsid w:val="000920B9"/>
    <w:rsid w:val="0009357B"/>
    <w:rsid w:val="000947A7"/>
    <w:rsid w:val="00097E6F"/>
    <w:rsid w:val="000A1101"/>
    <w:rsid w:val="000A1DA0"/>
    <w:rsid w:val="000A6EB5"/>
    <w:rsid w:val="000B1A62"/>
    <w:rsid w:val="000B23CF"/>
    <w:rsid w:val="000C6525"/>
    <w:rsid w:val="000D15F3"/>
    <w:rsid w:val="000D325A"/>
    <w:rsid w:val="000D4FD0"/>
    <w:rsid w:val="000E3440"/>
    <w:rsid w:val="000E47AC"/>
    <w:rsid w:val="000E4FC4"/>
    <w:rsid w:val="000F2569"/>
    <w:rsid w:val="000F5F63"/>
    <w:rsid w:val="000F5FA5"/>
    <w:rsid w:val="000F6AC0"/>
    <w:rsid w:val="00106100"/>
    <w:rsid w:val="001106D7"/>
    <w:rsid w:val="00110980"/>
    <w:rsid w:val="00116A59"/>
    <w:rsid w:val="001206A0"/>
    <w:rsid w:val="00122B80"/>
    <w:rsid w:val="00131D70"/>
    <w:rsid w:val="00140C61"/>
    <w:rsid w:val="0014313E"/>
    <w:rsid w:val="00144CF6"/>
    <w:rsid w:val="001503FD"/>
    <w:rsid w:val="00152515"/>
    <w:rsid w:val="00161B07"/>
    <w:rsid w:val="001627AE"/>
    <w:rsid w:val="00162C86"/>
    <w:rsid w:val="00162EE0"/>
    <w:rsid w:val="001706F7"/>
    <w:rsid w:val="001723F5"/>
    <w:rsid w:val="0017250A"/>
    <w:rsid w:val="00183AE6"/>
    <w:rsid w:val="00187FFE"/>
    <w:rsid w:val="0019129C"/>
    <w:rsid w:val="00195931"/>
    <w:rsid w:val="001A18BE"/>
    <w:rsid w:val="001A1C56"/>
    <w:rsid w:val="001A23B2"/>
    <w:rsid w:val="001A53BB"/>
    <w:rsid w:val="001A58D7"/>
    <w:rsid w:val="001B0643"/>
    <w:rsid w:val="001B4223"/>
    <w:rsid w:val="001B6C98"/>
    <w:rsid w:val="001C2F18"/>
    <w:rsid w:val="001C2F59"/>
    <w:rsid w:val="001C4BB0"/>
    <w:rsid w:val="001D19AA"/>
    <w:rsid w:val="001E1547"/>
    <w:rsid w:val="001F34C5"/>
    <w:rsid w:val="00203408"/>
    <w:rsid w:val="002146B1"/>
    <w:rsid w:val="00214DEB"/>
    <w:rsid w:val="00222BA1"/>
    <w:rsid w:val="00222DCA"/>
    <w:rsid w:val="00224713"/>
    <w:rsid w:val="00233DD6"/>
    <w:rsid w:val="00233EDF"/>
    <w:rsid w:val="00235EBF"/>
    <w:rsid w:val="00237C30"/>
    <w:rsid w:val="00245B08"/>
    <w:rsid w:val="002506A9"/>
    <w:rsid w:val="00251BEC"/>
    <w:rsid w:val="00256ED1"/>
    <w:rsid w:val="00257EDD"/>
    <w:rsid w:val="00270FFA"/>
    <w:rsid w:val="00273B12"/>
    <w:rsid w:val="002762A7"/>
    <w:rsid w:val="00276BA6"/>
    <w:rsid w:val="00295202"/>
    <w:rsid w:val="002A3E1D"/>
    <w:rsid w:val="002B08EA"/>
    <w:rsid w:val="002C03F4"/>
    <w:rsid w:val="002C0BCC"/>
    <w:rsid w:val="002D1205"/>
    <w:rsid w:val="002D20F7"/>
    <w:rsid w:val="002D2323"/>
    <w:rsid w:val="002D26A7"/>
    <w:rsid w:val="002F08A9"/>
    <w:rsid w:val="002F4864"/>
    <w:rsid w:val="002F5840"/>
    <w:rsid w:val="003020E2"/>
    <w:rsid w:val="0030335E"/>
    <w:rsid w:val="0030714C"/>
    <w:rsid w:val="00311C28"/>
    <w:rsid w:val="00311C78"/>
    <w:rsid w:val="0031287C"/>
    <w:rsid w:val="00321FBD"/>
    <w:rsid w:val="00322739"/>
    <w:rsid w:val="003262F4"/>
    <w:rsid w:val="00337FDE"/>
    <w:rsid w:val="00346854"/>
    <w:rsid w:val="003554CD"/>
    <w:rsid w:val="0035737C"/>
    <w:rsid w:val="00360A9C"/>
    <w:rsid w:val="00370660"/>
    <w:rsid w:val="00371AAB"/>
    <w:rsid w:val="00376E84"/>
    <w:rsid w:val="003813D4"/>
    <w:rsid w:val="00390692"/>
    <w:rsid w:val="00391053"/>
    <w:rsid w:val="00393E4C"/>
    <w:rsid w:val="00396C68"/>
    <w:rsid w:val="003B51A3"/>
    <w:rsid w:val="003C0DCA"/>
    <w:rsid w:val="003C10C8"/>
    <w:rsid w:val="003C5DA2"/>
    <w:rsid w:val="003D53BC"/>
    <w:rsid w:val="003D61FB"/>
    <w:rsid w:val="003E533E"/>
    <w:rsid w:val="003F0F27"/>
    <w:rsid w:val="003F1279"/>
    <w:rsid w:val="003F6AE9"/>
    <w:rsid w:val="00405823"/>
    <w:rsid w:val="00407F1F"/>
    <w:rsid w:val="0041592B"/>
    <w:rsid w:val="00421329"/>
    <w:rsid w:val="00423AAD"/>
    <w:rsid w:val="004376EA"/>
    <w:rsid w:val="00443BFA"/>
    <w:rsid w:val="0044643E"/>
    <w:rsid w:val="00447301"/>
    <w:rsid w:val="0045319B"/>
    <w:rsid w:val="00454854"/>
    <w:rsid w:val="004639E8"/>
    <w:rsid w:val="0046492B"/>
    <w:rsid w:val="004660CF"/>
    <w:rsid w:val="00477A57"/>
    <w:rsid w:val="00482120"/>
    <w:rsid w:val="004900BE"/>
    <w:rsid w:val="0049791C"/>
    <w:rsid w:val="00497A23"/>
    <w:rsid w:val="004A0107"/>
    <w:rsid w:val="004A7663"/>
    <w:rsid w:val="004B05B2"/>
    <w:rsid w:val="004B68C9"/>
    <w:rsid w:val="004C3507"/>
    <w:rsid w:val="004C5CAE"/>
    <w:rsid w:val="004C7B80"/>
    <w:rsid w:val="004D180C"/>
    <w:rsid w:val="004D2A10"/>
    <w:rsid w:val="004D3002"/>
    <w:rsid w:val="004D7077"/>
    <w:rsid w:val="004E114B"/>
    <w:rsid w:val="004E2587"/>
    <w:rsid w:val="004E558D"/>
    <w:rsid w:val="004F063A"/>
    <w:rsid w:val="004F1BAD"/>
    <w:rsid w:val="004F4206"/>
    <w:rsid w:val="004F5339"/>
    <w:rsid w:val="0050436E"/>
    <w:rsid w:val="00505897"/>
    <w:rsid w:val="005116C2"/>
    <w:rsid w:val="00515FA5"/>
    <w:rsid w:val="00520849"/>
    <w:rsid w:val="005212F9"/>
    <w:rsid w:val="0052492B"/>
    <w:rsid w:val="0052744A"/>
    <w:rsid w:val="00530D8A"/>
    <w:rsid w:val="0053184B"/>
    <w:rsid w:val="005329AE"/>
    <w:rsid w:val="005403B3"/>
    <w:rsid w:val="00563A08"/>
    <w:rsid w:val="00564A92"/>
    <w:rsid w:val="00565A93"/>
    <w:rsid w:val="00567750"/>
    <w:rsid w:val="005843DB"/>
    <w:rsid w:val="00590A17"/>
    <w:rsid w:val="00593FEA"/>
    <w:rsid w:val="005A39BD"/>
    <w:rsid w:val="005A7606"/>
    <w:rsid w:val="005B65F0"/>
    <w:rsid w:val="005C180B"/>
    <w:rsid w:val="005C199D"/>
    <w:rsid w:val="005C63F4"/>
    <w:rsid w:val="005D1354"/>
    <w:rsid w:val="005D256C"/>
    <w:rsid w:val="005D4DDE"/>
    <w:rsid w:val="005F0577"/>
    <w:rsid w:val="005F3605"/>
    <w:rsid w:val="005F405F"/>
    <w:rsid w:val="005F6D84"/>
    <w:rsid w:val="00602AE7"/>
    <w:rsid w:val="00603BAF"/>
    <w:rsid w:val="00607DD2"/>
    <w:rsid w:val="00611C87"/>
    <w:rsid w:val="00611CFC"/>
    <w:rsid w:val="006319CF"/>
    <w:rsid w:val="00634C29"/>
    <w:rsid w:val="00640210"/>
    <w:rsid w:val="006508D8"/>
    <w:rsid w:val="00651D93"/>
    <w:rsid w:val="00657F5E"/>
    <w:rsid w:val="006723A7"/>
    <w:rsid w:val="00677731"/>
    <w:rsid w:val="00680739"/>
    <w:rsid w:val="006840C0"/>
    <w:rsid w:val="00690DBD"/>
    <w:rsid w:val="006937E4"/>
    <w:rsid w:val="00697930"/>
    <w:rsid w:val="006D4425"/>
    <w:rsid w:val="006E0145"/>
    <w:rsid w:val="006F50AE"/>
    <w:rsid w:val="006F629A"/>
    <w:rsid w:val="006F7FEB"/>
    <w:rsid w:val="00711403"/>
    <w:rsid w:val="00711875"/>
    <w:rsid w:val="00716EA8"/>
    <w:rsid w:val="00721471"/>
    <w:rsid w:val="007227FB"/>
    <w:rsid w:val="007236A3"/>
    <w:rsid w:val="007247FC"/>
    <w:rsid w:val="00724B25"/>
    <w:rsid w:val="00727C30"/>
    <w:rsid w:val="00727F0D"/>
    <w:rsid w:val="00736F3C"/>
    <w:rsid w:val="00736F90"/>
    <w:rsid w:val="007451F2"/>
    <w:rsid w:val="0074615D"/>
    <w:rsid w:val="00764238"/>
    <w:rsid w:val="007702B2"/>
    <w:rsid w:val="00770BA2"/>
    <w:rsid w:val="00774F5C"/>
    <w:rsid w:val="0078619A"/>
    <w:rsid w:val="0079345E"/>
    <w:rsid w:val="007947DB"/>
    <w:rsid w:val="007A5080"/>
    <w:rsid w:val="007B06E1"/>
    <w:rsid w:val="007B21D9"/>
    <w:rsid w:val="007B5430"/>
    <w:rsid w:val="007B69FF"/>
    <w:rsid w:val="007C2883"/>
    <w:rsid w:val="007C5148"/>
    <w:rsid w:val="007C5D25"/>
    <w:rsid w:val="007C6252"/>
    <w:rsid w:val="007D5803"/>
    <w:rsid w:val="007E0443"/>
    <w:rsid w:val="007E3000"/>
    <w:rsid w:val="007E3045"/>
    <w:rsid w:val="007F3915"/>
    <w:rsid w:val="007F47C8"/>
    <w:rsid w:val="007F7EBF"/>
    <w:rsid w:val="00800629"/>
    <w:rsid w:val="008040DC"/>
    <w:rsid w:val="00807147"/>
    <w:rsid w:val="00813256"/>
    <w:rsid w:val="00813999"/>
    <w:rsid w:val="00816AB5"/>
    <w:rsid w:val="008267D0"/>
    <w:rsid w:val="00845CD7"/>
    <w:rsid w:val="0084714A"/>
    <w:rsid w:val="00857F2A"/>
    <w:rsid w:val="0086400D"/>
    <w:rsid w:val="008669DD"/>
    <w:rsid w:val="0087082C"/>
    <w:rsid w:val="0087358A"/>
    <w:rsid w:val="00875576"/>
    <w:rsid w:val="00887C3D"/>
    <w:rsid w:val="008914E4"/>
    <w:rsid w:val="0089544A"/>
    <w:rsid w:val="00897DAC"/>
    <w:rsid w:val="008B7E2E"/>
    <w:rsid w:val="008C32D1"/>
    <w:rsid w:val="008C4ABB"/>
    <w:rsid w:val="008C5138"/>
    <w:rsid w:val="008D2ACD"/>
    <w:rsid w:val="008D613F"/>
    <w:rsid w:val="008E7B05"/>
    <w:rsid w:val="008E7D97"/>
    <w:rsid w:val="008F7A92"/>
    <w:rsid w:val="0090024C"/>
    <w:rsid w:val="00903F69"/>
    <w:rsid w:val="009046F4"/>
    <w:rsid w:val="00905167"/>
    <w:rsid w:val="0090784F"/>
    <w:rsid w:val="00913091"/>
    <w:rsid w:val="00922046"/>
    <w:rsid w:val="00932E57"/>
    <w:rsid w:val="00933602"/>
    <w:rsid w:val="009415D4"/>
    <w:rsid w:val="00944CA9"/>
    <w:rsid w:val="00950E8C"/>
    <w:rsid w:val="00951A29"/>
    <w:rsid w:val="009574B4"/>
    <w:rsid w:val="00960544"/>
    <w:rsid w:val="009610A9"/>
    <w:rsid w:val="00966970"/>
    <w:rsid w:val="00970668"/>
    <w:rsid w:val="00975BB1"/>
    <w:rsid w:val="00987CF1"/>
    <w:rsid w:val="00995382"/>
    <w:rsid w:val="009A058E"/>
    <w:rsid w:val="009B03B7"/>
    <w:rsid w:val="009B0413"/>
    <w:rsid w:val="009B150D"/>
    <w:rsid w:val="009B2189"/>
    <w:rsid w:val="009B24F2"/>
    <w:rsid w:val="009B3329"/>
    <w:rsid w:val="009B76FB"/>
    <w:rsid w:val="009C7E87"/>
    <w:rsid w:val="009D0648"/>
    <w:rsid w:val="009D3717"/>
    <w:rsid w:val="009D380D"/>
    <w:rsid w:val="009E6EA2"/>
    <w:rsid w:val="009E74AA"/>
    <w:rsid w:val="009E7881"/>
    <w:rsid w:val="009F2230"/>
    <w:rsid w:val="009F6926"/>
    <w:rsid w:val="009F7808"/>
    <w:rsid w:val="009F7D43"/>
    <w:rsid w:val="00A07489"/>
    <w:rsid w:val="00A07ED2"/>
    <w:rsid w:val="00A10690"/>
    <w:rsid w:val="00A149A2"/>
    <w:rsid w:val="00A17C4D"/>
    <w:rsid w:val="00A20BAB"/>
    <w:rsid w:val="00A20C1E"/>
    <w:rsid w:val="00A26A8C"/>
    <w:rsid w:val="00A35E72"/>
    <w:rsid w:val="00A40335"/>
    <w:rsid w:val="00A50927"/>
    <w:rsid w:val="00A53832"/>
    <w:rsid w:val="00A57629"/>
    <w:rsid w:val="00A70D75"/>
    <w:rsid w:val="00A742BA"/>
    <w:rsid w:val="00A751C7"/>
    <w:rsid w:val="00A77054"/>
    <w:rsid w:val="00A8301F"/>
    <w:rsid w:val="00A84D79"/>
    <w:rsid w:val="00A92111"/>
    <w:rsid w:val="00A93595"/>
    <w:rsid w:val="00A9724D"/>
    <w:rsid w:val="00AA17CA"/>
    <w:rsid w:val="00AA4092"/>
    <w:rsid w:val="00AB2A7D"/>
    <w:rsid w:val="00AB76DE"/>
    <w:rsid w:val="00AC0D31"/>
    <w:rsid w:val="00AC7BAB"/>
    <w:rsid w:val="00AD167F"/>
    <w:rsid w:val="00AD5DE9"/>
    <w:rsid w:val="00B16BCF"/>
    <w:rsid w:val="00B22565"/>
    <w:rsid w:val="00B34AF6"/>
    <w:rsid w:val="00B37AB4"/>
    <w:rsid w:val="00B45507"/>
    <w:rsid w:val="00B51F2A"/>
    <w:rsid w:val="00B53084"/>
    <w:rsid w:val="00B539C2"/>
    <w:rsid w:val="00B56435"/>
    <w:rsid w:val="00B57A37"/>
    <w:rsid w:val="00B62990"/>
    <w:rsid w:val="00B6641E"/>
    <w:rsid w:val="00B66755"/>
    <w:rsid w:val="00B6752A"/>
    <w:rsid w:val="00B729F5"/>
    <w:rsid w:val="00B771F3"/>
    <w:rsid w:val="00B80E99"/>
    <w:rsid w:val="00B96EAC"/>
    <w:rsid w:val="00BA3821"/>
    <w:rsid w:val="00BB54E8"/>
    <w:rsid w:val="00BB732B"/>
    <w:rsid w:val="00BD6D4C"/>
    <w:rsid w:val="00BD79BC"/>
    <w:rsid w:val="00BE0F3C"/>
    <w:rsid w:val="00BE57EA"/>
    <w:rsid w:val="00BF0689"/>
    <w:rsid w:val="00BF1907"/>
    <w:rsid w:val="00C01B9B"/>
    <w:rsid w:val="00C02B77"/>
    <w:rsid w:val="00C03384"/>
    <w:rsid w:val="00C03552"/>
    <w:rsid w:val="00C0769E"/>
    <w:rsid w:val="00C11A3B"/>
    <w:rsid w:val="00C24A87"/>
    <w:rsid w:val="00C24D83"/>
    <w:rsid w:val="00C378A1"/>
    <w:rsid w:val="00C46562"/>
    <w:rsid w:val="00C51F35"/>
    <w:rsid w:val="00C61B12"/>
    <w:rsid w:val="00C6286B"/>
    <w:rsid w:val="00C64C49"/>
    <w:rsid w:val="00C709BC"/>
    <w:rsid w:val="00C72682"/>
    <w:rsid w:val="00C75751"/>
    <w:rsid w:val="00C77F48"/>
    <w:rsid w:val="00C819A6"/>
    <w:rsid w:val="00C829A7"/>
    <w:rsid w:val="00C9166A"/>
    <w:rsid w:val="00CA4E02"/>
    <w:rsid w:val="00CA5CF3"/>
    <w:rsid w:val="00CA6A81"/>
    <w:rsid w:val="00CB2BFE"/>
    <w:rsid w:val="00CB3E40"/>
    <w:rsid w:val="00CB6314"/>
    <w:rsid w:val="00CB70D4"/>
    <w:rsid w:val="00CC1588"/>
    <w:rsid w:val="00CC2D14"/>
    <w:rsid w:val="00CD1A50"/>
    <w:rsid w:val="00CD1EFE"/>
    <w:rsid w:val="00CE0B28"/>
    <w:rsid w:val="00CE320C"/>
    <w:rsid w:val="00CE3354"/>
    <w:rsid w:val="00CF1F42"/>
    <w:rsid w:val="00CF4A1C"/>
    <w:rsid w:val="00D11D2B"/>
    <w:rsid w:val="00D14369"/>
    <w:rsid w:val="00D143BF"/>
    <w:rsid w:val="00D17BC9"/>
    <w:rsid w:val="00D21B4B"/>
    <w:rsid w:val="00D23922"/>
    <w:rsid w:val="00D24778"/>
    <w:rsid w:val="00D272B0"/>
    <w:rsid w:val="00D30BC5"/>
    <w:rsid w:val="00D36278"/>
    <w:rsid w:val="00D413E4"/>
    <w:rsid w:val="00D42D7A"/>
    <w:rsid w:val="00D45315"/>
    <w:rsid w:val="00D51ECE"/>
    <w:rsid w:val="00D53D4E"/>
    <w:rsid w:val="00D56EC8"/>
    <w:rsid w:val="00D64853"/>
    <w:rsid w:val="00D76F2B"/>
    <w:rsid w:val="00D80598"/>
    <w:rsid w:val="00D85F45"/>
    <w:rsid w:val="00D8642C"/>
    <w:rsid w:val="00D9163D"/>
    <w:rsid w:val="00D936F8"/>
    <w:rsid w:val="00D93FD6"/>
    <w:rsid w:val="00DA0567"/>
    <w:rsid w:val="00DA20E3"/>
    <w:rsid w:val="00DB0626"/>
    <w:rsid w:val="00DB0B07"/>
    <w:rsid w:val="00DB0D6B"/>
    <w:rsid w:val="00DB0EDD"/>
    <w:rsid w:val="00DB1A94"/>
    <w:rsid w:val="00DB7247"/>
    <w:rsid w:val="00DC40F5"/>
    <w:rsid w:val="00DC6E56"/>
    <w:rsid w:val="00DD0482"/>
    <w:rsid w:val="00DD1F40"/>
    <w:rsid w:val="00DD358F"/>
    <w:rsid w:val="00DD5813"/>
    <w:rsid w:val="00DE0DA6"/>
    <w:rsid w:val="00DF229B"/>
    <w:rsid w:val="00E02C9E"/>
    <w:rsid w:val="00E10382"/>
    <w:rsid w:val="00E151CF"/>
    <w:rsid w:val="00E268B2"/>
    <w:rsid w:val="00E27B4A"/>
    <w:rsid w:val="00E3296A"/>
    <w:rsid w:val="00E3327D"/>
    <w:rsid w:val="00E34506"/>
    <w:rsid w:val="00E34BF3"/>
    <w:rsid w:val="00E400EB"/>
    <w:rsid w:val="00E422AF"/>
    <w:rsid w:val="00E50585"/>
    <w:rsid w:val="00E56EFF"/>
    <w:rsid w:val="00E637AA"/>
    <w:rsid w:val="00E73E40"/>
    <w:rsid w:val="00E75EDE"/>
    <w:rsid w:val="00E77BDE"/>
    <w:rsid w:val="00E8145A"/>
    <w:rsid w:val="00E8392D"/>
    <w:rsid w:val="00E9052A"/>
    <w:rsid w:val="00EA6BCC"/>
    <w:rsid w:val="00EB102B"/>
    <w:rsid w:val="00EB43F2"/>
    <w:rsid w:val="00EB6395"/>
    <w:rsid w:val="00EC2EC7"/>
    <w:rsid w:val="00EC720D"/>
    <w:rsid w:val="00EC788C"/>
    <w:rsid w:val="00ED2221"/>
    <w:rsid w:val="00EE0FFD"/>
    <w:rsid w:val="00EE5A06"/>
    <w:rsid w:val="00EF681A"/>
    <w:rsid w:val="00EF70B7"/>
    <w:rsid w:val="00F07CCC"/>
    <w:rsid w:val="00F12B05"/>
    <w:rsid w:val="00F1440A"/>
    <w:rsid w:val="00F35FE6"/>
    <w:rsid w:val="00F37B37"/>
    <w:rsid w:val="00F4222A"/>
    <w:rsid w:val="00F4443C"/>
    <w:rsid w:val="00F52355"/>
    <w:rsid w:val="00F55A21"/>
    <w:rsid w:val="00F61D8A"/>
    <w:rsid w:val="00F74A60"/>
    <w:rsid w:val="00F870D0"/>
    <w:rsid w:val="00F9007D"/>
    <w:rsid w:val="00F924A2"/>
    <w:rsid w:val="00F9638A"/>
    <w:rsid w:val="00FA49FD"/>
    <w:rsid w:val="00FA5F1C"/>
    <w:rsid w:val="00FB480A"/>
    <w:rsid w:val="00FB7DD4"/>
    <w:rsid w:val="00FC2AA6"/>
    <w:rsid w:val="00FC3429"/>
    <w:rsid w:val="00FC71A7"/>
    <w:rsid w:val="00FD2797"/>
    <w:rsid w:val="00FE4190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405E6"/>
    <w:pPr>
      <w:spacing w:after="16" w:line="268" w:lineRule="auto"/>
      <w:ind w:right="41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97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0"/>
    <w:link w:val="30"/>
    <w:uiPriority w:val="9"/>
    <w:unhideWhenUsed/>
    <w:qFormat/>
    <w:rsid w:val="00897DAC"/>
    <w:pPr>
      <w:keepNext/>
      <w:keepLines/>
      <w:spacing w:after="4" w:line="270" w:lineRule="auto"/>
      <w:ind w:left="1470" w:right="29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2034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897DA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897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97DA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97D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header"/>
    <w:basedOn w:val="a0"/>
    <w:link w:val="a7"/>
    <w:uiPriority w:val="99"/>
    <w:unhideWhenUsed/>
    <w:rsid w:val="0035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554C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0"/>
    <w:link w:val="a9"/>
    <w:unhideWhenUsed/>
    <w:rsid w:val="0035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3554C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aa">
    <w:basedOn w:val="a0"/>
    <w:next w:val="ab"/>
    <w:qFormat/>
    <w:rsid w:val="000B1A62"/>
    <w:pPr>
      <w:spacing w:after="0" w:line="240" w:lineRule="auto"/>
      <w:ind w:right="0" w:firstLine="0"/>
      <w:jc w:val="center"/>
    </w:pPr>
    <w:rPr>
      <w:b/>
      <w:bCs/>
      <w:color w:val="auto"/>
      <w:szCs w:val="24"/>
    </w:rPr>
  </w:style>
  <w:style w:type="paragraph" w:styleId="ac">
    <w:name w:val="Body Text Indent"/>
    <w:basedOn w:val="a0"/>
    <w:link w:val="ad"/>
    <w:semiHidden/>
    <w:rsid w:val="000B1A62"/>
    <w:pPr>
      <w:spacing w:after="0" w:line="240" w:lineRule="auto"/>
      <w:ind w:right="0" w:firstLine="709"/>
    </w:pPr>
    <w:rPr>
      <w:color w:val="auto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0B1A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0"/>
    <w:link w:val="22"/>
    <w:semiHidden/>
    <w:rsid w:val="000B1A62"/>
    <w:pPr>
      <w:spacing w:after="0" w:line="240" w:lineRule="auto"/>
      <w:ind w:right="0" w:firstLine="709"/>
    </w:pPr>
    <w:rPr>
      <w:b/>
      <w:bCs/>
      <w:color w:val="auto"/>
      <w:szCs w:val="24"/>
    </w:rPr>
  </w:style>
  <w:style w:type="character" w:customStyle="1" w:styleId="22">
    <w:name w:val="Основной текст с отступом 2 Знак"/>
    <w:basedOn w:val="a1"/>
    <w:link w:val="21"/>
    <w:semiHidden/>
    <w:rsid w:val="000B1A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Title"/>
    <w:basedOn w:val="a0"/>
    <w:next w:val="a0"/>
    <w:link w:val="ae"/>
    <w:uiPriority w:val="10"/>
    <w:qFormat/>
    <w:rsid w:val="000B1A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e">
    <w:name w:val="Название Знак"/>
    <w:basedOn w:val="a1"/>
    <w:link w:val="ab"/>
    <w:uiPriority w:val="10"/>
    <w:rsid w:val="000B1A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203408"/>
    <w:rPr>
      <w:rFonts w:asciiTheme="majorHAnsi" w:eastAsiaTheme="majorEastAsia" w:hAnsiTheme="majorHAnsi" w:cstheme="majorBidi"/>
      <w:color w:val="1F4D78" w:themeColor="accent1" w:themeShade="7F"/>
      <w:sz w:val="28"/>
      <w:lang w:eastAsia="ru-RU"/>
    </w:rPr>
  </w:style>
  <w:style w:type="paragraph" w:styleId="af">
    <w:name w:val="List Paragraph"/>
    <w:aliases w:val="Абзац списка основной,Варианты ответов"/>
    <w:basedOn w:val="a0"/>
    <w:link w:val="af0"/>
    <w:uiPriority w:val="34"/>
    <w:qFormat/>
    <w:rsid w:val="0041592B"/>
    <w:pPr>
      <w:ind w:left="720"/>
      <w:contextualSpacing/>
    </w:pPr>
  </w:style>
  <w:style w:type="character" w:styleId="af1">
    <w:name w:val="Hyperlink"/>
    <w:basedOn w:val="a1"/>
    <w:uiPriority w:val="99"/>
    <w:unhideWhenUsed/>
    <w:rsid w:val="00CC2D14"/>
    <w:rPr>
      <w:color w:val="0000FF"/>
      <w:u w:val="single"/>
    </w:rPr>
  </w:style>
  <w:style w:type="table" w:styleId="af2">
    <w:name w:val="Table Grid"/>
    <w:basedOn w:val="a2"/>
    <w:uiPriority w:val="59"/>
    <w:rsid w:val="001E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rsid w:val="00140C61"/>
    <w:pPr>
      <w:suppressAutoHyphens/>
      <w:spacing w:after="165" w:line="240" w:lineRule="auto"/>
      <w:ind w:right="0" w:firstLine="0"/>
      <w:jc w:val="left"/>
    </w:pPr>
    <w:rPr>
      <w:color w:val="auto"/>
      <w:sz w:val="24"/>
      <w:szCs w:val="24"/>
      <w:lang w:eastAsia="ar-SA"/>
    </w:rPr>
  </w:style>
  <w:style w:type="character" w:customStyle="1" w:styleId="af0">
    <w:name w:val="Абзац списка Знак"/>
    <w:aliases w:val="Абзац списка основной Знак,Варианты ответов Знак"/>
    <w:link w:val="af"/>
    <w:uiPriority w:val="34"/>
    <w:locked/>
    <w:rsid w:val="00140C61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67773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677731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a">
    <w:name w:val="Закладка"/>
    <w:basedOn w:val="a0"/>
    <w:qFormat/>
    <w:rsid w:val="00677731"/>
    <w:pPr>
      <w:widowControl w:val="0"/>
      <w:numPr>
        <w:ilvl w:val="1"/>
        <w:numId w:val="23"/>
      </w:numPr>
      <w:shd w:val="clear" w:color="auto" w:fill="FFFFFF"/>
      <w:tabs>
        <w:tab w:val="left" w:pos="851"/>
      </w:tabs>
      <w:autoSpaceDE w:val="0"/>
      <w:autoSpaceDN w:val="0"/>
      <w:adjustRightInd w:val="0"/>
      <w:spacing w:after="0" w:line="240" w:lineRule="auto"/>
      <w:ind w:left="0" w:right="0" w:firstLine="357"/>
    </w:pPr>
    <w:rPr>
      <w:color w:val="0000FF"/>
      <w:szCs w:val="20"/>
      <w:u w:val="single"/>
    </w:rPr>
  </w:style>
  <w:style w:type="character" w:styleId="af4">
    <w:name w:val="Subtle Reference"/>
    <w:basedOn w:val="a1"/>
    <w:uiPriority w:val="31"/>
    <w:qFormat/>
    <w:rsid w:val="00845CD7"/>
    <w:rPr>
      <w:smallCaps/>
      <w:color w:val="5A5A5A" w:themeColor="text1" w:themeTint="A5"/>
    </w:rPr>
  </w:style>
  <w:style w:type="character" w:styleId="af5">
    <w:name w:val="page number"/>
    <w:basedOn w:val="a1"/>
    <w:rsid w:val="00D51ECE"/>
  </w:style>
  <w:style w:type="paragraph" w:customStyle="1" w:styleId="formattext">
    <w:name w:val="formattext"/>
    <w:basedOn w:val="a0"/>
    <w:rsid w:val="006840C0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unformattext">
    <w:name w:val="unformattext"/>
    <w:basedOn w:val="a0"/>
    <w:rsid w:val="006840C0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405E6"/>
    <w:pPr>
      <w:spacing w:after="16" w:line="268" w:lineRule="auto"/>
      <w:ind w:right="41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97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0"/>
    <w:link w:val="30"/>
    <w:uiPriority w:val="9"/>
    <w:unhideWhenUsed/>
    <w:qFormat/>
    <w:rsid w:val="00897DAC"/>
    <w:pPr>
      <w:keepNext/>
      <w:keepLines/>
      <w:spacing w:after="4" w:line="270" w:lineRule="auto"/>
      <w:ind w:left="1470" w:right="29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2034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897DA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897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97DA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97D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header"/>
    <w:basedOn w:val="a0"/>
    <w:link w:val="a7"/>
    <w:uiPriority w:val="99"/>
    <w:unhideWhenUsed/>
    <w:rsid w:val="0035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554C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0"/>
    <w:link w:val="a9"/>
    <w:unhideWhenUsed/>
    <w:rsid w:val="0035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3554C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aa">
    <w:basedOn w:val="a0"/>
    <w:next w:val="ab"/>
    <w:qFormat/>
    <w:rsid w:val="000B1A62"/>
    <w:pPr>
      <w:spacing w:after="0" w:line="240" w:lineRule="auto"/>
      <w:ind w:right="0" w:firstLine="0"/>
      <w:jc w:val="center"/>
    </w:pPr>
    <w:rPr>
      <w:b/>
      <w:bCs/>
      <w:color w:val="auto"/>
      <w:szCs w:val="24"/>
    </w:rPr>
  </w:style>
  <w:style w:type="paragraph" w:styleId="ac">
    <w:name w:val="Body Text Indent"/>
    <w:basedOn w:val="a0"/>
    <w:link w:val="ad"/>
    <w:semiHidden/>
    <w:rsid w:val="000B1A62"/>
    <w:pPr>
      <w:spacing w:after="0" w:line="240" w:lineRule="auto"/>
      <w:ind w:right="0" w:firstLine="709"/>
    </w:pPr>
    <w:rPr>
      <w:color w:val="auto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0B1A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0"/>
    <w:link w:val="22"/>
    <w:semiHidden/>
    <w:rsid w:val="000B1A62"/>
    <w:pPr>
      <w:spacing w:after="0" w:line="240" w:lineRule="auto"/>
      <w:ind w:right="0" w:firstLine="709"/>
    </w:pPr>
    <w:rPr>
      <w:b/>
      <w:bCs/>
      <w:color w:val="auto"/>
      <w:szCs w:val="24"/>
    </w:rPr>
  </w:style>
  <w:style w:type="character" w:customStyle="1" w:styleId="22">
    <w:name w:val="Основной текст с отступом 2 Знак"/>
    <w:basedOn w:val="a1"/>
    <w:link w:val="21"/>
    <w:semiHidden/>
    <w:rsid w:val="000B1A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Title"/>
    <w:basedOn w:val="a0"/>
    <w:next w:val="a0"/>
    <w:link w:val="ae"/>
    <w:uiPriority w:val="10"/>
    <w:qFormat/>
    <w:rsid w:val="000B1A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e">
    <w:name w:val="Название Знак"/>
    <w:basedOn w:val="a1"/>
    <w:link w:val="ab"/>
    <w:uiPriority w:val="10"/>
    <w:rsid w:val="000B1A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203408"/>
    <w:rPr>
      <w:rFonts w:asciiTheme="majorHAnsi" w:eastAsiaTheme="majorEastAsia" w:hAnsiTheme="majorHAnsi" w:cstheme="majorBidi"/>
      <w:color w:val="1F4D78" w:themeColor="accent1" w:themeShade="7F"/>
      <w:sz w:val="28"/>
      <w:lang w:eastAsia="ru-RU"/>
    </w:rPr>
  </w:style>
  <w:style w:type="paragraph" w:styleId="af">
    <w:name w:val="List Paragraph"/>
    <w:aliases w:val="Абзац списка основной,Варианты ответов"/>
    <w:basedOn w:val="a0"/>
    <w:link w:val="af0"/>
    <w:uiPriority w:val="34"/>
    <w:qFormat/>
    <w:rsid w:val="0041592B"/>
    <w:pPr>
      <w:ind w:left="720"/>
      <w:contextualSpacing/>
    </w:pPr>
  </w:style>
  <w:style w:type="character" w:styleId="af1">
    <w:name w:val="Hyperlink"/>
    <w:basedOn w:val="a1"/>
    <w:uiPriority w:val="99"/>
    <w:unhideWhenUsed/>
    <w:rsid w:val="00CC2D14"/>
    <w:rPr>
      <w:color w:val="0000FF"/>
      <w:u w:val="single"/>
    </w:rPr>
  </w:style>
  <w:style w:type="table" w:styleId="af2">
    <w:name w:val="Table Grid"/>
    <w:basedOn w:val="a2"/>
    <w:uiPriority w:val="59"/>
    <w:rsid w:val="001E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rsid w:val="00140C61"/>
    <w:pPr>
      <w:suppressAutoHyphens/>
      <w:spacing w:after="165" w:line="240" w:lineRule="auto"/>
      <w:ind w:right="0" w:firstLine="0"/>
      <w:jc w:val="left"/>
    </w:pPr>
    <w:rPr>
      <w:color w:val="auto"/>
      <w:sz w:val="24"/>
      <w:szCs w:val="24"/>
      <w:lang w:eastAsia="ar-SA"/>
    </w:rPr>
  </w:style>
  <w:style w:type="character" w:customStyle="1" w:styleId="af0">
    <w:name w:val="Абзац списка Знак"/>
    <w:aliases w:val="Абзац списка основной Знак,Варианты ответов Знак"/>
    <w:link w:val="af"/>
    <w:uiPriority w:val="34"/>
    <w:locked/>
    <w:rsid w:val="00140C61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67773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677731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a">
    <w:name w:val="Закладка"/>
    <w:basedOn w:val="a0"/>
    <w:qFormat/>
    <w:rsid w:val="00677731"/>
    <w:pPr>
      <w:widowControl w:val="0"/>
      <w:numPr>
        <w:ilvl w:val="1"/>
        <w:numId w:val="23"/>
      </w:numPr>
      <w:shd w:val="clear" w:color="auto" w:fill="FFFFFF"/>
      <w:tabs>
        <w:tab w:val="left" w:pos="851"/>
      </w:tabs>
      <w:autoSpaceDE w:val="0"/>
      <w:autoSpaceDN w:val="0"/>
      <w:adjustRightInd w:val="0"/>
      <w:spacing w:after="0" w:line="240" w:lineRule="auto"/>
      <w:ind w:left="0" w:right="0" w:firstLine="357"/>
    </w:pPr>
    <w:rPr>
      <w:color w:val="0000FF"/>
      <w:szCs w:val="20"/>
      <w:u w:val="single"/>
    </w:rPr>
  </w:style>
  <w:style w:type="character" w:styleId="af4">
    <w:name w:val="Subtle Reference"/>
    <w:basedOn w:val="a1"/>
    <w:uiPriority w:val="31"/>
    <w:qFormat/>
    <w:rsid w:val="00845CD7"/>
    <w:rPr>
      <w:smallCaps/>
      <w:color w:val="5A5A5A" w:themeColor="text1" w:themeTint="A5"/>
    </w:rPr>
  </w:style>
  <w:style w:type="character" w:styleId="af5">
    <w:name w:val="page number"/>
    <w:basedOn w:val="a1"/>
    <w:rsid w:val="00D51ECE"/>
  </w:style>
  <w:style w:type="paragraph" w:customStyle="1" w:styleId="formattext">
    <w:name w:val="formattext"/>
    <w:basedOn w:val="a0"/>
    <w:rsid w:val="006840C0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unformattext">
    <w:name w:val="unformattext"/>
    <w:basedOn w:val="a0"/>
    <w:rsid w:val="006840C0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12D43-7595-47DC-8501-C173EA90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людмила</cp:lastModifiedBy>
  <cp:revision>17</cp:revision>
  <cp:lastPrinted>2021-03-18T10:16:00Z</cp:lastPrinted>
  <dcterms:created xsi:type="dcterms:W3CDTF">2021-03-22T10:03:00Z</dcterms:created>
  <dcterms:modified xsi:type="dcterms:W3CDTF">2021-03-26T13:29:00Z</dcterms:modified>
</cp:coreProperties>
</file>