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9CCFF"/>
  <w:body>
    <w:p w14:paraId="26197730" w14:textId="4E788E93" w:rsidR="004D4F83" w:rsidRPr="002C2511" w:rsidRDefault="0040191E" w:rsidP="004D4F83">
      <w:pPr>
        <w:spacing w:after="0" w:line="240" w:lineRule="auto"/>
        <w:rPr>
          <w:b/>
          <w:i/>
          <w:color w:val="00206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В </w:t>
      </w:r>
      <w:r w:rsidR="00274443">
        <w:rPr>
          <w:b/>
          <w:i/>
          <w:color w:val="002060"/>
          <w:sz w:val="28"/>
          <w:szCs w:val="28"/>
        </w:rPr>
        <w:t>Е</w:t>
      </w:r>
      <w:r>
        <w:rPr>
          <w:b/>
          <w:i/>
          <w:color w:val="002060"/>
          <w:sz w:val="28"/>
          <w:szCs w:val="28"/>
        </w:rPr>
        <w:t>ДИНСТВЕ - НАША СИЛА</w:t>
      </w:r>
      <w:r w:rsidR="00810FBB" w:rsidRPr="002C2511">
        <w:rPr>
          <w:b/>
          <w:i/>
          <w:color w:val="002060"/>
          <w:sz w:val="28"/>
          <w:szCs w:val="28"/>
        </w:rPr>
        <w:t xml:space="preserve">                                    </w:t>
      </w:r>
      <w:r w:rsidR="002C2511" w:rsidRPr="002C2511">
        <w:rPr>
          <w:b/>
          <w:i/>
          <w:color w:val="002060"/>
          <w:sz w:val="28"/>
          <w:szCs w:val="28"/>
        </w:rPr>
        <w:t xml:space="preserve">                               </w:t>
      </w:r>
      <w:r w:rsidR="00E842CE">
        <w:rPr>
          <w:b/>
          <w:i/>
          <w:color w:val="002060"/>
          <w:sz w:val="28"/>
          <w:szCs w:val="28"/>
        </w:rPr>
        <w:t>О РАБОТЕ</w:t>
      </w:r>
      <w:r w:rsidR="00810FBB" w:rsidRPr="002C2511">
        <w:rPr>
          <w:b/>
          <w:i/>
          <w:color w:val="002060"/>
          <w:sz w:val="28"/>
          <w:szCs w:val="28"/>
        </w:rPr>
        <w:t xml:space="preserve"> ПРОФСОЮЗНОЙ </w:t>
      </w:r>
      <w:r w:rsidR="004D4F83" w:rsidRPr="002C2511">
        <w:rPr>
          <w:b/>
          <w:i/>
          <w:color w:val="002060"/>
          <w:sz w:val="28"/>
          <w:szCs w:val="28"/>
        </w:rPr>
        <w:t>ОРГАНИЗАЦИИ</w:t>
      </w:r>
    </w:p>
    <w:p w14:paraId="1477797E" w14:textId="4F9FFC59" w:rsidR="00274443" w:rsidRPr="00810FBB" w:rsidRDefault="00810FBB" w:rsidP="00525631">
      <w:pPr>
        <w:spacing w:after="0" w:line="240" w:lineRule="auto"/>
        <w:rPr>
          <w:b/>
          <w:i/>
          <w:color w:val="002060"/>
          <w:sz w:val="28"/>
          <w:szCs w:val="28"/>
        </w:rPr>
      </w:pPr>
      <w:r w:rsidRPr="00810FBB">
        <w:rPr>
          <w:b/>
          <w:i/>
          <w:color w:val="002060"/>
          <w:sz w:val="28"/>
          <w:szCs w:val="28"/>
        </w:rPr>
        <w:t xml:space="preserve">                                       </w:t>
      </w:r>
      <w:r w:rsidR="002C2511">
        <w:rPr>
          <w:b/>
          <w:i/>
          <w:color w:val="002060"/>
          <w:sz w:val="28"/>
          <w:szCs w:val="28"/>
        </w:rPr>
        <w:t xml:space="preserve">                         </w:t>
      </w:r>
      <w:r w:rsidR="0040191E">
        <w:rPr>
          <w:b/>
          <w:i/>
          <w:color w:val="002060"/>
          <w:sz w:val="28"/>
          <w:szCs w:val="28"/>
        </w:rPr>
        <w:t xml:space="preserve">                                                     </w:t>
      </w:r>
      <w:r w:rsidRPr="00810FBB">
        <w:rPr>
          <w:b/>
          <w:i/>
          <w:color w:val="002060"/>
          <w:sz w:val="28"/>
          <w:szCs w:val="28"/>
        </w:rPr>
        <w:t xml:space="preserve">ГОРОДСКОГО ОКРУГА СЫЗРАНЬ РАБОТНИКОВ </w:t>
      </w:r>
      <w:r w:rsidR="00274443">
        <w:rPr>
          <w:b/>
          <w:i/>
          <w:color w:val="002060"/>
          <w:sz w:val="28"/>
          <w:szCs w:val="28"/>
        </w:rPr>
        <w:t xml:space="preserve"> </w:t>
      </w:r>
    </w:p>
    <w:p w14:paraId="3E5CF44B" w14:textId="33DD2522" w:rsidR="00193DD4" w:rsidRDefault="00525631" w:rsidP="00525631">
      <w:pPr>
        <w:spacing w:after="0" w:line="240" w:lineRule="auto"/>
        <w:rPr>
          <w:i/>
          <w:color w:val="00206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                                                                                                                     НАРОДНОГО ОБРАЗОВАНИЯ И НАУКИ</w:t>
      </w:r>
      <w:r w:rsidR="00810FBB" w:rsidRPr="00810FBB">
        <w:rPr>
          <w:b/>
          <w:i/>
          <w:color w:val="002060"/>
          <w:sz w:val="28"/>
          <w:szCs w:val="28"/>
        </w:rPr>
        <w:t xml:space="preserve">                                                                                    </w:t>
      </w:r>
      <w:r w:rsidR="002C2511">
        <w:rPr>
          <w:b/>
          <w:i/>
          <w:color w:val="002060"/>
          <w:sz w:val="28"/>
          <w:szCs w:val="28"/>
        </w:rPr>
        <w:t xml:space="preserve">                               </w:t>
      </w:r>
      <w:r>
        <w:rPr>
          <w:b/>
          <w:i/>
          <w:color w:val="002060"/>
          <w:sz w:val="28"/>
          <w:szCs w:val="28"/>
        </w:rPr>
        <w:t xml:space="preserve">  </w:t>
      </w:r>
    </w:p>
    <w:p w14:paraId="6A411A62" w14:textId="370F2FE2" w:rsidR="00810FBB" w:rsidRPr="00AE3BCF" w:rsidRDefault="00810FBB" w:rsidP="00810FBB">
      <w:pPr>
        <w:spacing w:after="0" w:line="240" w:lineRule="auto"/>
        <w:rPr>
          <w:i/>
          <w:color w:val="002060"/>
          <w:sz w:val="28"/>
          <w:szCs w:val="28"/>
        </w:rPr>
      </w:pPr>
      <w:r>
        <w:rPr>
          <w:i/>
          <w:color w:val="002060"/>
          <w:sz w:val="28"/>
          <w:szCs w:val="28"/>
        </w:rPr>
        <w:t xml:space="preserve">                                                                                </w:t>
      </w:r>
      <w:r w:rsidR="00525631">
        <w:rPr>
          <w:i/>
          <w:color w:val="002060"/>
          <w:sz w:val="28"/>
          <w:szCs w:val="28"/>
        </w:rPr>
        <w:t xml:space="preserve">                                     </w:t>
      </w:r>
      <w:r w:rsidR="00525631">
        <w:rPr>
          <w:b/>
          <w:i/>
          <w:color w:val="002060"/>
          <w:sz w:val="28"/>
          <w:szCs w:val="28"/>
        </w:rPr>
        <w:t>РОССИЙСКОЙ ФЕДЕРАЦИИ</w:t>
      </w:r>
      <w:r w:rsidR="00525631">
        <w:rPr>
          <w:i/>
          <w:color w:val="002060"/>
          <w:sz w:val="28"/>
          <w:szCs w:val="28"/>
        </w:rPr>
        <w:t xml:space="preserve"> </w:t>
      </w:r>
      <w:r w:rsidR="00E842CE" w:rsidRPr="00E842CE">
        <w:rPr>
          <w:b/>
          <w:i/>
          <w:color w:val="002060"/>
          <w:sz w:val="28"/>
          <w:szCs w:val="28"/>
        </w:rPr>
        <w:t>2024</w:t>
      </w:r>
    </w:p>
    <w:p w14:paraId="5E9E0481" w14:textId="3C490263" w:rsidR="00E12407" w:rsidRDefault="00525631" w:rsidP="00995C94">
      <w:pPr>
        <w:spacing w:after="0" w:line="240" w:lineRule="auto"/>
        <w:ind w:left="420"/>
        <w:jc w:val="center"/>
        <w:rPr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ABB09A1" wp14:editId="49573D23">
            <wp:extent cx="5648325" cy="27336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00456" w14:textId="67B79A96" w:rsidR="00193DD4" w:rsidRDefault="00E248D1" w:rsidP="00995C94">
      <w:pPr>
        <w:spacing w:after="0" w:line="240" w:lineRule="auto"/>
        <w:ind w:left="420"/>
        <w:jc w:val="center"/>
        <w:rPr>
          <w:i/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B26013" wp14:editId="0B20EC2B">
                <wp:simplePos x="0" y="0"/>
                <wp:positionH relativeFrom="column">
                  <wp:posOffset>4118610</wp:posOffset>
                </wp:positionH>
                <wp:positionV relativeFrom="paragraph">
                  <wp:posOffset>3346450</wp:posOffset>
                </wp:positionV>
                <wp:extent cx="516255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AAC0EA" w14:textId="3F790EC3" w:rsidR="007867FC" w:rsidRPr="003F0375" w:rsidRDefault="007867FC" w:rsidP="003F0375">
                            <w:pPr>
                              <w:pStyle w:val="af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3F0375">
                              <w:rPr>
                                <w:rFonts w:ascii="Times New Roman" w:hAnsi="Times New Roman" w:cs="Times New Roman"/>
                                <w:b/>
                                <w:i w:val="0"/>
                                <w:sz w:val="20"/>
                                <w:szCs w:val="20"/>
                              </w:rPr>
                              <w:t>ГОД ОРГАНИЗАЦИОННО-КАДРОВОГО ЕДИНСТВА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9B26013" id="_x0000_t202" coordsize="21600,21600" o:spt="202" path="m,l,21600r21600,l21600,xe">
                <v:stroke joinstyle="miter"/>
                <v:path gradientshapeok="t" o:connecttype="rect"/>
              </v:shapetype>
              <v:shape id="Надпись 39" o:spid="_x0000_s1026" type="#_x0000_t202" style="position:absolute;left:0;text-align:left;margin-left:324.3pt;margin-top:263.5pt;width:406.5pt;height: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" stroked="f">
                <v:textbox style="mso-fit-shape-to-text:t" inset="0,0,0,0">
                  <w:txbxContent>
                    <w:p w14:paraId="2EAAC0EA" w14:textId="3F790EC3" w:rsidR="007867FC" w:rsidRPr="003F0375" w:rsidRDefault="007867FC" w:rsidP="003F0375">
                      <w:pPr>
                        <w:pStyle w:val="af"/>
                        <w:jc w:val="center"/>
                        <w:rPr>
                          <w:rFonts w:ascii="Times New Roman" w:hAnsi="Times New Roman" w:cs="Times New Roman"/>
                          <w:b/>
                          <w:i w:val="0"/>
                          <w:noProof/>
                          <w:sz w:val="20"/>
                          <w:szCs w:val="20"/>
                        </w:rPr>
                      </w:pPr>
                      <w:r w:rsidRPr="003F0375">
                        <w:rPr>
                          <w:rFonts w:ascii="Times New Roman" w:hAnsi="Times New Roman" w:cs="Times New Roman"/>
                          <w:b/>
                          <w:i w:val="0"/>
                          <w:sz w:val="20"/>
                          <w:szCs w:val="20"/>
                        </w:rPr>
                        <w:t>ГОД ОРГАНИЗАЦИОННО-КАДРОВОГО ЕДИНСТВА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0A0B32B" wp14:editId="0910D2B7">
            <wp:simplePos x="0" y="0"/>
            <wp:positionH relativeFrom="column">
              <wp:posOffset>4118610</wp:posOffset>
            </wp:positionH>
            <wp:positionV relativeFrom="paragraph">
              <wp:posOffset>60325</wp:posOffset>
            </wp:positionV>
            <wp:extent cx="5162550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520" y="21536"/>
                <wp:lineTo x="21520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631">
        <w:rPr>
          <w:i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CA41FDB" wp14:editId="65706695">
            <wp:simplePos x="0" y="0"/>
            <wp:positionH relativeFrom="column">
              <wp:posOffset>-205740</wp:posOffset>
            </wp:positionH>
            <wp:positionV relativeFrom="paragraph">
              <wp:posOffset>62865</wp:posOffset>
            </wp:positionV>
            <wp:extent cx="3933825" cy="3228975"/>
            <wp:effectExtent l="0" t="0" r="9525" b="9525"/>
            <wp:wrapTight wrapText="bothSides">
              <wp:wrapPolygon edited="0">
                <wp:start x="0" y="0"/>
                <wp:lineTo x="0" y="21536"/>
                <wp:lineTo x="21548" y="21536"/>
                <wp:lineTo x="21548" y="0"/>
                <wp:lineTo x="0" y="0"/>
              </wp:wrapPolygon>
            </wp:wrapTight>
            <wp:docPr id="52" name="Рисунок 52" descr="C:\Users\Пользователь\AppData\Local\Microsoft\Windows\INetCache\Content.Word\1713.750@2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AppData\Local\Microsoft\Windows\INetCache\Content.Word\1713.750@2x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68684" w14:textId="0F7E1F4E" w:rsidR="00E817B2" w:rsidRDefault="003F0375" w:rsidP="00741BF2">
      <w:pPr>
        <w:tabs>
          <w:tab w:val="center" w:pos="5275"/>
        </w:tabs>
        <w:spacing w:after="0" w:line="240" w:lineRule="auto"/>
        <w:ind w:left="420"/>
        <w:jc w:val="both"/>
        <w:rPr>
          <w:b/>
          <w:color w:val="002060"/>
          <w:sz w:val="44"/>
          <w:szCs w:val="44"/>
        </w:rPr>
      </w:pPr>
      <w:r>
        <w:t xml:space="preserve">   </w:t>
      </w:r>
      <w:r w:rsidR="00193DD4">
        <w:tab/>
      </w:r>
      <w:r w:rsidR="00193DD4">
        <w:br w:type="textWrapping" w:clear="all"/>
      </w:r>
      <w:r w:rsidR="00E248D1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758DB869" wp14:editId="241C537F">
            <wp:simplePos x="0" y="0"/>
            <wp:positionH relativeFrom="column">
              <wp:posOffset>-605790</wp:posOffset>
            </wp:positionH>
            <wp:positionV relativeFrom="paragraph">
              <wp:posOffset>-269240</wp:posOffset>
            </wp:positionV>
            <wp:extent cx="4219575" cy="7038975"/>
            <wp:effectExtent l="0" t="0" r="9525" b="9525"/>
            <wp:wrapThrough wrapText="bothSides">
              <wp:wrapPolygon edited="0">
                <wp:start x="0" y="0"/>
                <wp:lineTo x="0" y="21571"/>
                <wp:lineTo x="21551" y="21571"/>
                <wp:lineTo x="21551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159">
        <w:rPr>
          <w:i/>
        </w:rPr>
        <w:t xml:space="preserve">             </w:t>
      </w:r>
      <w:r w:rsidR="000721F4">
        <w:rPr>
          <w:i/>
        </w:rPr>
        <w:t xml:space="preserve">                  </w:t>
      </w:r>
      <w:r w:rsidR="00970159">
        <w:rPr>
          <w:i/>
        </w:rPr>
        <w:t xml:space="preserve">                                </w:t>
      </w:r>
      <w:r w:rsidR="00D91A87">
        <w:rPr>
          <w:b/>
          <w:color w:val="002060"/>
          <w:sz w:val="44"/>
          <w:szCs w:val="44"/>
        </w:rPr>
        <w:t xml:space="preserve">                                               </w:t>
      </w:r>
    </w:p>
    <w:p w14:paraId="43E08B5F" w14:textId="4636128F" w:rsidR="00F6227C" w:rsidRPr="000721F4" w:rsidRDefault="00E817B2" w:rsidP="00D91A87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 xml:space="preserve">                                                         </w:t>
      </w:r>
      <w:r w:rsidR="009B7508">
        <w:rPr>
          <w:b/>
          <w:color w:val="002060"/>
          <w:sz w:val="44"/>
          <w:szCs w:val="44"/>
        </w:rPr>
        <w:t xml:space="preserve">         </w:t>
      </w:r>
      <w:r w:rsidR="00062EEC">
        <w:rPr>
          <w:b/>
          <w:color w:val="002060"/>
          <w:sz w:val="44"/>
          <w:szCs w:val="44"/>
        </w:rPr>
        <w:t xml:space="preserve">           </w:t>
      </w:r>
      <w:r w:rsidR="00970159" w:rsidRPr="000721F4">
        <w:rPr>
          <w:b/>
          <w:color w:val="002060"/>
          <w:sz w:val="44"/>
          <w:szCs w:val="44"/>
        </w:rPr>
        <w:t>СОДЕРЖАНИЕ</w:t>
      </w:r>
    </w:p>
    <w:p w14:paraId="4422D8B4" w14:textId="77777777" w:rsidR="00741BF2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</w:t>
      </w:r>
      <w:r w:rsidR="009B7508">
        <w:rPr>
          <w:b/>
          <w:color w:val="002060"/>
          <w:sz w:val="28"/>
          <w:szCs w:val="28"/>
        </w:rPr>
        <w:t xml:space="preserve">                           </w:t>
      </w:r>
    </w:p>
    <w:p w14:paraId="184F9654" w14:textId="098C136B" w:rsidR="004372F3" w:rsidRPr="002356B9" w:rsidRDefault="00741BF2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</w:t>
      </w:r>
      <w:r w:rsidR="004372F3" w:rsidRPr="002356B9">
        <w:rPr>
          <w:b/>
          <w:color w:val="002060"/>
          <w:sz w:val="28"/>
          <w:szCs w:val="28"/>
        </w:rPr>
        <w:t>3. Вступительное слово</w:t>
      </w:r>
    </w:p>
    <w:p w14:paraId="774DA31D" w14:textId="4281D318" w:rsidR="004372F3" w:rsidRPr="002356B9" w:rsidRDefault="00741BF2" w:rsidP="00741BF2">
      <w:pPr>
        <w:tabs>
          <w:tab w:val="left" w:pos="2460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="00D91A87">
        <w:rPr>
          <w:b/>
          <w:color w:val="002060"/>
          <w:sz w:val="28"/>
          <w:szCs w:val="28"/>
        </w:rPr>
        <w:t xml:space="preserve">   </w:t>
      </w:r>
      <w:r w:rsidR="009B7508">
        <w:rPr>
          <w:b/>
          <w:color w:val="002060"/>
          <w:sz w:val="28"/>
          <w:szCs w:val="28"/>
        </w:rPr>
        <w:t xml:space="preserve">    </w:t>
      </w:r>
      <w:r>
        <w:rPr>
          <w:b/>
          <w:color w:val="002060"/>
          <w:sz w:val="28"/>
          <w:szCs w:val="28"/>
        </w:rPr>
        <w:t xml:space="preserve"> </w:t>
      </w:r>
      <w:r w:rsidR="009B7508" w:rsidRPr="002356B9">
        <w:rPr>
          <w:b/>
          <w:color w:val="002060"/>
          <w:sz w:val="28"/>
          <w:szCs w:val="28"/>
        </w:rPr>
        <w:t>4. О нас говорят</w:t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         </w:t>
      </w:r>
    </w:p>
    <w:p w14:paraId="401CB84A" w14:textId="5A5109B4" w:rsidR="009B7508" w:rsidRPr="00027AB2" w:rsidRDefault="00D91A87" w:rsidP="00027AB2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741BF2">
        <w:rPr>
          <w:b/>
          <w:sz w:val="28"/>
          <w:szCs w:val="28"/>
        </w:rPr>
        <w:t xml:space="preserve"> </w:t>
      </w:r>
      <w:r w:rsidR="009B7508" w:rsidRPr="002356B9">
        <w:rPr>
          <w:b/>
          <w:color w:val="002060"/>
          <w:sz w:val="28"/>
          <w:szCs w:val="28"/>
        </w:rPr>
        <w:t>5. Ключевые показатели</w:t>
      </w:r>
      <w:r w:rsidR="009B7508" w:rsidRPr="002356B9">
        <w:rPr>
          <w:b/>
          <w:sz w:val="28"/>
          <w:szCs w:val="28"/>
        </w:rPr>
        <w:t xml:space="preserve"> </w:t>
      </w:r>
      <w:r w:rsidR="004372F3" w:rsidRPr="002356B9">
        <w:rPr>
          <w:b/>
          <w:sz w:val="28"/>
          <w:szCs w:val="28"/>
        </w:rPr>
        <w:t>в ц</w:t>
      </w:r>
      <w:r w:rsidR="00744783">
        <w:rPr>
          <w:b/>
          <w:sz w:val="28"/>
          <w:szCs w:val="28"/>
        </w:rPr>
        <w:t>и</w:t>
      </w:r>
      <w:r w:rsidR="004372F3" w:rsidRPr="002356B9">
        <w:rPr>
          <w:b/>
          <w:sz w:val="28"/>
          <w:szCs w:val="28"/>
        </w:rPr>
        <w:t>фрах</w:t>
      </w:r>
      <w:r w:rsidR="00027AB2">
        <w:rPr>
          <w:b/>
          <w:sz w:val="28"/>
          <w:szCs w:val="28"/>
        </w:rPr>
        <w:t xml:space="preserve">                                          </w:t>
      </w:r>
      <w:r w:rsidR="009B7508" w:rsidRPr="00027AB2">
        <w:rPr>
          <w:b/>
          <w:sz w:val="28"/>
          <w:szCs w:val="28"/>
        </w:rPr>
        <w:t>выборные органы</w:t>
      </w:r>
    </w:p>
    <w:p w14:paraId="28D6BAC9" w14:textId="20DDF9EA" w:rsidR="009B7508" w:rsidRPr="002356B9" w:rsidRDefault="009B7508" w:rsidP="00027AB2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2356B9">
        <w:rPr>
          <w:b/>
          <w:sz w:val="28"/>
          <w:szCs w:val="28"/>
        </w:rPr>
        <w:t>основные события года</w:t>
      </w:r>
    </w:p>
    <w:p w14:paraId="50C88AEF" w14:textId="1C57271E" w:rsidR="009B7508" w:rsidRPr="008C452B" w:rsidRDefault="009B7508" w:rsidP="009B7508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</w:t>
      </w:r>
      <w:r w:rsidRPr="008C452B">
        <w:rPr>
          <w:b/>
          <w:color w:val="002060"/>
          <w:sz w:val="28"/>
          <w:szCs w:val="28"/>
        </w:rPr>
        <w:t>6. Направления работы</w:t>
      </w:r>
    </w:p>
    <w:p w14:paraId="69507216" w14:textId="77777777" w:rsidR="00686CDB" w:rsidRDefault="009B7508" w:rsidP="009B7508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</w:t>
      </w:r>
      <w:r w:rsidRPr="008C452B">
        <w:rPr>
          <w:b/>
          <w:i/>
          <w:color w:val="002060"/>
          <w:sz w:val="28"/>
          <w:szCs w:val="28"/>
        </w:rPr>
        <w:t xml:space="preserve"> </w:t>
      </w:r>
      <w:r w:rsidRPr="008C452B">
        <w:rPr>
          <w:b/>
          <w:sz w:val="28"/>
          <w:szCs w:val="28"/>
        </w:rPr>
        <w:t>Социальное партнёрство</w:t>
      </w:r>
      <w:r>
        <w:rPr>
          <w:b/>
          <w:color w:val="002060"/>
          <w:sz w:val="28"/>
          <w:szCs w:val="28"/>
        </w:rPr>
        <w:t xml:space="preserve"> </w:t>
      </w:r>
    </w:p>
    <w:p w14:paraId="687ABE43" w14:textId="14854FD3" w:rsidR="00686CDB" w:rsidRDefault="00686CDB" w:rsidP="009B7508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8C452B">
        <w:rPr>
          <w:b/>
          <w:sz w:val="28"/>
          <w:szCs w:val="28"/>
        </w:rPr>
        <w:t>Юридическая помощь</w:t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                         </w:t>
      </w:r>
      <w:r w:rsidR="009B7508" w:rsidRPr="008C452B">
        <w:rPr>
          <w:b/>
          <w:color w:val="002060"/>
          <w:sz w:val="28"/>
          <w:szCs w:val="28"/>
        </w:rPr>
        <w:t xml:space="preserve"> </w:t>
      </w:r>
      <w:r w:rsidR="009B7508">
        <w:rPr>
          <w:b/>
          <w:color w:val="002060"/>
          <w:sz w:val="28"/>
          <w:szCs w:val="28"/>
        </w:rPr>
        <w:t xml:space="preserve">                            </w:t>
      </w:r>
      <w:r>
        <w:rPr>
          <w:b/>
          <w:color w:val="002060"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                                </w:t>
      </w:r>
    </w:p>
    <w:p w14:paraId="5D342219" w14:textId="48FA2AA3" w:rsidR="009B7508" w:rsidRPr="008C452B" w:rsidRDefault="00686CDB" w:rsidP="009B7508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</w:t>
      </w:r>
      <w:r w:rsidRPr="008C452B">
        <w:rPr>
          <w:b/>
          <w:sz w:val="28"/>
          <w:szCs w:val="28"/>
        </w:rPr>
        <w:t xml:space="preserve"> </w:t>
      </w:r>
      <w:r w:rsidR="009B7508" w:rsidRPr="008C452B">
        <w:rPr>
          <w:b/>
          <w:sz w:val="28"/>
          <w:szCs w:val="28"/>
        </w:rPr>
        <w:t>Работа с письмами и обращениями</w:t>
      </w:r>
    </w:p>
    <w:p w14:paraId="340D07AD" w14:textId="3E78EE81" w:rsidR="009B7508" w:rsidRPr="008C452B" w:rsidRDefault="009B7508" w:rsidP="00652F6E">
      <w:pPr>
        <w:tabs>
          <w:tab w:val="left" w:pos="2985"/>
          <w:tab w:val="left" w:pos="4230"/>
          <w:tab w:val="center" w:pos="749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="00652F6E">
        <w:rPr>
          <w:b/>
          <w:color w:val="002060"/>
          <w:sz w:val="28"/>
          <w:szCs w:val="28"/>
        </w:rPr>
        <w:t xml:space="preserve">      </w:t>
      </w:r>
      <w:r w:rsidR="00652F6E" w:rsidRPr="008C452B">
        <w:rPr>
          <w:b/>
          <w:sz w:val="28"/>
          <w:szCs w:val="28"/>
        </w:rPr>
        <w:t>Оплата труда</w:t>
      </w:r>
      <w:r>
        <w:rPr>
          <w:b/>
          <w:color w:val="002060"/>
          <w:sz w:val="28"/>
          <w:szCs w:val="28"/>
        </w:rPr>
        <w:tab/>
        <w:t xml:space="preserve">                                                                      </w:t>
      </w:r>
      <w:r w:rsidRPr="008C452B">
        <w:rPr>
          <w:b/>
          <w:color w:val="002060"/>
          <w:sz w:val="28"/>
          <w:szCs w:val="28"/>
        </w:rPr>
        <w:t xml:space="preserve"> </w:t>
      </w:r>
      <w:r>
        <w:rPr>
          <w:b/>
          <w:color w:val="002060"/>
          <w:sz w:val="28"/>
          <w:szCs w:val="28"/>
        </w:rPr>
        <w:t xml:space="preserve">                 </w:t>
      </w:r>
      <w:r w:rsidR="00686CDB">
        <w:rPr>
          <w:b/>
          <w:color w:val="002060"/>
          <w:sz w:val="28"/>
          <w:szCs w:val="28"/>
        </w:rPr>
        <w:t xml:space="preserve"> </w:t>
      </w:r>
    </w:p>
    <w:p w14:paraId="72EC5595" w14:textId="6660CFA3" w:rsidR="009B7508" w:rsidRPr="008C452B" w:rsidRDefault="00E248D1" w:rsidP="00E248D1">
      <w:pPr>
        <w:tabs>
          <w:tab w:val="left" w:pos="2970"/>
          <w:tab w:val="center" w:pos="749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="00652F6E">
        <w:rPr>
          <w:b/>
          <w:color w:val="002060"/>
          <w:sz w:val="28"/>
          <w:szCs w:val="28"/>
        </w:rPr>
        <w:t xml:space="preserve">      </w:t>
      </w:r>
      <w:r w:rsidR="00652F6E" w:rsidRPr="008C452B">
        <w:rPr>
          <w:b/>
          <w:sz w:val="28"/>
          <w:szCs w:val="28"/>
        </w:rPr>
        <w:t>Охрана труда</w:t>
      </w:r>
      <w:r>
        <w:rPr>
          <w:b/>
          <w:color w:val="002060"/>
          <w:sz w:val="28"/>
          <w:szCs w:val="28"/>
        </w:rPr>
        <w:tab/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           </w:t>
      </w:r>
      <w:r w:rsidR="009B7508" w:rsidRPr="008C452B">
        <w:rPr>
          <w:b/>
          <w:color w:val="002060"/>
          <w:sz w:val="28"/>
          <w:szCs w:val="28"/>
        </w:rPr>
        <w:t xml:space="preserve"> </w:t>
      </w:r>
      <w:r w:rsidR="009B7508">
        <w:rPr>
          <w:b/>
          <w:color w:val="002060"/>
          <w:sz w:val="28"/>
          <w:szCs w:val="28"/>
        </w:rPr>
        <w:t xml:space="preserve">                             </w:t>
      </w:r>
    </w:p>
    <w:p w14:paraId="6F9C17E2" w14:textId="24EC10C1" w:rsidR="009B7508" w:rsidRPr="008C452B" w:rsidRDefault="004F01F5" w:rsidP="004F01F5">
      <w:pPr>
        <w:tabs>
          <w:tab w:val="left" w:pos="3360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Pr="008C452B">
        <w:rPr>
          <w:b/>
          <w:sz w:val="28"/>
          <w:szCs w:val="28"/>
        </w:rPr>
        <w:t>Информационная работа</w:t>
      </w:r>
      <w:r>
        <w:rPr>
          <w:b/>
          <w:color w:val="002060"/>
          <w:sz w:val="28"/>
          <w:szCs w:val="28"/>
        </w:rPr>
        <w:tab/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                                  </w:t>
      </w:r>
      <w:r w:rsidR="009B7508" w:rsidRPr="008C452B">
        <w:rPr>
          <w:b/>
          <w:color w:val="002060"/>
          <w:sz w:val="28"/>
          <w:szCs w:val="28"/>
        </w:rPr>
        <w:t xml:space="preserve"> </w:t>
      </w:r>
      <w:r w:rsidR="009B7508">
        <w:rPr>
          <w:b/>
          <w:color w:val="002060"/>
          <w:sz w:val="28"/>
          <w:szCs w:val="28"/>
        </w:rPr>
        <w:t xml:space="preserve">                              </w:t>
      </w:r>
    </w:p>
    <w:p w14:paraId="524D2286" w14:textId="0B39B673" w:rsidR="009B7508" w:rsidRPr="008C452B" w:rsidRDefault="004F01F5" w:rsidP="004F01F5">
      <w:pPr>
        <w:tabs>
          <w:tab w:val="left" w:pos="2295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  <w:t xml:space="preserve">                 </w:t>
      </w:r>
      <w:r w:rsidRPr="008C452B">
        <w:rPr>
          <w:b/>
          <w:sz w:val="28"/>
          <w:szCs w:val="28"/>
        </w:rPr>
        <w:t>Работа с молодыми педагогами</w:t>
      </w:r>
      <w:r>
        <w:rPr>
          <w:b/>
          <w:color w:val="002060"/>
          <w:sz w:val="28"/>
          <w:szCs w:val="28"/>
        </w:rPr>
        <w:tab/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                            </w:t>
      </w:r>
      <w:r w:rsidR="009B7508" w:rsidRPr="008C452B">
        <w:rPr>
          <w:b/>
          <w:color w:val="002060"/>
          <w:sz w:val="28"/>
          <w:szCs w:val="28"/>
        </w:rPr>
        <w:t xml:space="preserve"> </w:t>
      </w:r>
    </w:p>
    <w:p w14:paraId="2BCA966C" w14:textId="1EE84AC9" w:rsidR="004F01F5" w:rsidRPr="000721F4" w:rsidRDefault="004F01F5" w:rsidP="004F01F5">
      <w:pPr>
        <w:spacing w:after="0" w:line="240" w:lineRule="auto"/>
        <w:ind w:left="420"/>
        <w:jc w:val="center"/>
        <w:rPr>
          <w:b/>
          <w:sz w:val="28"/>
          <w:szCs w:val="28"/>
        </w:rPr>
      </w:pPr>
      <w:r w:rsidRPr="000721F4">
        <w:rPr>
          <w:b/>
          <w:sz w:val="28"/>
          <w:szCs w:val="28"/>
        </w:rPr>
        <w:t>Обучение</w:t>
      </w:r>
    </w:p>
    <w:p w14:paraId="15F97ACA" w14:textId="7859190A" w:rsidR="004F01F5" w:rsidRPr="008C452B" w:rsidRDefault="004F01F5" w:rsidP="004F01F5">
      <w:pPr>
        <w:tabs>
          <w:tab w:val="left" w:pos="3765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Pr="000721F4">
        <w:rPr>
          <w:b/>
          <w:sz w:val="28"/>
          <w:szCs w:val="28"/>
        </w:rPr>
        <w:t>Спорт</w:t>
      </w:r>
      <w:r>
        <w:rPr>
          <w:b/>
          <w:color w:val="002060"/>
          <w:sz w:val="28"/>
          <w:szCs w:val="28"/>
        </w:rPr>
        <w:tab/>
        <w:t xml:space="preserve">                                                       </w:t>
      </w:r>
      <w:r w:rsidRPr="008C452B">
        <w:rPr>
          <w:b/>
          <w:color w:val="002060"/>
          <w:sz w:val="28"/>
          <w:szCs w:val="28"/>
        </w:rPr>
        <w:t xml:space="preserve"> </w:t>
      </w:r>
      <w:r>
        <w:rPr>
          <w:b/>
          <w:color w:val="002060"/>
          <w:sz w:val="28"/>
          <w:szCs w:val="28"/>
        </w:rPr>
        <w:t xml:space="preserve">                               </w:t>
      </w:r>
    </w:p>
    <w:p w14:paraId="4B5C423A" w14:textId="2595042C" w:rsidR="009B7508" w:rsidRPr="008C452B" w:rsidRDefault="004F01F5" w:rsidP="004F01F5">
      <w:pPr>
        <w:tabs>
          <w:tab w:val="left" w:pos="3405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Pr="000721F4">
        <w:rPr>
          <w:b/>
          <w:sz w:val="28"/>
          <w:szCs w:val="28"/>
        </w:rPr>
        <w:t>Социальная помощь и поддержка</w:t>
      </w:r>
      <w:r w:rsidR="009B7508">
        <w:rPr>
          <w:b/>
          <w:color w:val="002060"/>
          <w:sz w:val="28"/>
          <w:szCs w:val="28"/>
        </w:rPr>
        <w:t xml:space="preserve">                                                           </w:t>
      </w:r>
      <w:r w:rsidR="009B7508" w:rsidRPr="008C452B">
        <w:rPr>
          <w:b/>
          <w:color w:val="002060"/>
          <w:sz w:val="28"/>
          <w:szCs w:val="28"/>
        </w:rPr>
        <w:t xml:space="preserve"> </w:t>
      </w:r>
      <w:r w:rsidR="009B7508">
        <w:rPr>
          <w:b/>
          <w:color w:val="002060"/>
          <w:sz w:val="28"/>
          <w:szCs w:val="28"/>
        </w:rPr>
        <w:t xml:space="preserve">                                </w:t>
      </w:r>
    </w:p>
    <w:p w14:paraId="40EA38EF" w14:textId="59303197" w:rsidR="004F01F5" w:rsidRPr="000721F4" w:rsidRDefault="004F01F5" w:rsidP="004F01F5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</w:t>
      </w:r>
      <w:r w:rsidRPr="000721F4">
        <w:rPr>
          <w:b/>
          <w:sz w:val="28"/>
          <w:szCs w:val="28"/>
        </w:rPr>
        <w:t>Конкурсы</w:t>
      </w:r>
    </w:p>
    <w:p w14:paraId="4BA15EFF" w14:textId="737D1208" w:rsidR="004F01F5" w:rsidRPr="000721F4" w:rsidRDefault="001F11DB" w:rsidP="001F11DB">
      <w:pPr>
        <w:tabs>
          <w:tab w:val="left" w:pos="2100"/>
          <w:tab w:val="center" w:pos="4567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ab/>
        <w:t xml:space="preserve">                     </w:t>
      </w:r>
      <w:r>
        <w:rPr>
          <w:b/>
          <w:sz w:val="28"/>
          <w:szCs w:val="28"/>
        </w:rPr>
        <w:t>Финансовая работа</w:t>
      </w:r>
      <w:r>
        <w:rPr>
          <w:b/>
          <w:color w:val="002060"/>
          <w:sz w:val="28"/>
          <w:szCs w:val="28"/>
        </w:rPr>
        <w:tab/>
      </w:r>
      <w:r w:rsidR="004F01F5">
        <w:rPr>
          <w:b/>
          <w:color w:val="002060"/>
          <w:sz w:val="28"/>
          <w:szCs w:val="28"/>
        </w:rPr>
        <w:t xml:space="preserve">                                                              </w:t>
      </w:r>
      <w:r w:rsidR="004F01F5" w:rsidRPr="008C452B">
        <w:rPr>
          <w:b/>
          <w:color w:val="002060"/>
          <w:sz w:val="28"/>
          <w:szCs w:val="28"/>
        </w:rPr>
        <w:t xml:space="preserve"> </w:t>
      </w:r>
      <w:r w:rsidR="004F01F5">
        <w:rPr>
          <w:b/>
          <w:color w:val="002060"/>
          <w:sz w:val="28"/>
          <w:szCs w:val="28"/>
        </w:rPr>
        <w:t xml:space="preserve">                              </w:t>
      </w:r>
    </w:p>
    <w:p w14:paraId="7248F21C" w14:textId="6A57029D" w:rsidR="001F11DB" w:rsidRDefault="009B7508" w:rsidP="001F11DB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</w:t>
      </w:r>
      <w:r w:rsidR="001F11DB">
        <w:rPr>
          <w:b/>
          <w:sz w:val="28"/>
          <w:szCs w:val="28"/>
        </w:rPr>
        <w:t xml:space="preserve">                                                               </w:t>
      </w:r>
      <w:r w:rsidR="001F11DB">
        <w:rPr>
          <w:b/>
          <w:color w:val="002060"/>
          <w:sz w:val="28"/>
          <w:szCs w:val="28"/>
        </w:rPr>
        <w:t xml:space="preserve">                                       7</w:t>
      </w:r>
      <w:r w:rsidR="001F11DB">
        <w:rPr>
          <w:b/>
          <w:sz w:val="28"/>
          <w:szCs w:val="28"/>
        </w:rPr>
        <w:t xml:space="preserve">. Задачи </w:t>
      </w:r>
      <w:r w:rsidR="00047D87">
        <w:rPr>
          <w:b/>
          <w:sz w:val="28"/>
          <w:szCs w:val="28"/>
        </w:rPr>
        <w:t xml:space="preserve">на </w:t>
      </w:r>
      <w:r w:rsidR="001F11DB">
        <w:rPr>
          <w:b/>
          <w:sz w:val="28"/>
          <w:szCs w:val="28"/>
        </w:rPr>
        <w:t>202</w:t>
      </w:r>
      <w:r w:rsidR="00047D87">
        <w:rPr>
          <w:b/>
          <w:sz w:val="28"/>
          <w:szCs w:val="28"/>
        </w:rPr>
        <w:t>5</w:t>
      </w:r>
    </w:p>
    <w:p w14:paraId="2D657686" w14:textId="17D77D2F" w:rsidR="009B7508" w:rsidRPr="008C452B" w:rsidRDefault="009B7508" w:rsidP="004F01F5">
      <w:pPr>
        <w:tabs>
          <w:tab w:val="left" w:pos="3375"/>
          <w:tab w:val="center" w:pos="4567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</w:t>
      </w:r>
      <w:r w:rsidRPr="008C452B">
        <w:rPr>
          <w:b/>
          <w:color w:val="002060"/>
          <w:sz w:val="28"/>
          <w:szCs w:val="28"/>
        </w:rPr>
        <w:t xml:space="preserve"> </w:t>
      </w:r>
      <w:r>
        <w:rPr>
          <w:b/>
          <w:color w:val="002060"/>
          <w:sz w:val="28"/>
          <w:szCs w:val="28"/>
        </w:rPr>
        <w:t xml:space="preserve">                               </w:t>
      </w:r>
    </w:p>
    <w:p w14:paraId="6FB181CE" w14:textId="3723B255" w:rsidR="009B7508" w:rsidRDefault="009B7508" w:rsidP="009B7508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</w:t>
      </w:r>
      <w:r>
        <w:rPr>
          <w:b/>
          <w:sz w:val="28"/>
          <w:szCs w:val="28"/>
        </w:rPr>
        <w:t xml:space="preserve">             </w:t>
      </w:r>
    </w:p>
    <w:p w14:paraId="5AF7D7EB" w14:textId="63AEB32D" w:rsidR="00D91A87" w:rsidRDefault="00D91A87" w:rsidP="009B7508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</w:p>
    <w:p w14:paraId="71232AC9" w14:textId="77777777" w:rsidR="00D91A87" w:rsidRDefault="00D91A87" w:rsidP="00D91A87">
      <w:pPr>
        <w:spacing w:after="0" w:line="240" w:lineRule="auto"/>
        <w:ind w:left="420"/>
        <w:jc w:val="right"/>
        <w:rPr>
          <w:b/>
          <w:sz w:val="28"/>
          <w:szCs w:val="28"/>
        </w:rPr>
      </w:pPr>
    </w:p>
    <w:p w14:paraId="6D2D47BE" w14:textId="64965BB2" w:rsidR="00970159" w:rsidRDefault="005061D6" w:rsidP="00D91A87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7F2F62BE" wp14:editId="6DBC0228">
                <wp:simplePos x="0" y="0"/>
                <wp:positionH relativeFrom="column">
                  <wp:posOffset>-596265</wp:posOffset>
                </wp:positionH>
                <wp:positionV relativeFrom="paragraph">
                  <wp:posOffset>-31115</wp:posOffset>
                </wp:positionV>
                <wp:extent cx="10428605" cy="6827520"/>
                <wp:effectExtent l="0" t="0" r="10795" b="11430"/>
                <wp:wrapNone/>
                <wp:docPr id="43" name="Скругленный 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28605" cy="682752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E12CC7" id="Скругленный прямоугольник 43" o:spid="_x0000_s1026" style="position:absolute;margin-left:-46.95pt;margin-top:-2.45pt;width:821.15pt;height:537.6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" fillcolor="white [3212]" strokecolor="#1f4d78 [1604]" strokeweight="1pt">
                <v:stroke joinstyle="miter"/>
              </v:roundrect>
            </w:pict>
          </mc:Fallback>
        </mc:AlternateContent>
      </w:r>
      <w:r w:rsidR="005A2AF5">
        <w:rPr>
          <w:b/>
          <w:sz w:val="28"/>
          <w:szCs w:val="28"/>
        </w:rPr>
        <w:t xml:space="preserve">   </w:t>
      </w:r>
      <w:r w:rsidR="00970159" w:rsidRPr="005A2AF5">
        <w:rPr>
          <w:b/>
          <w:i/>
          <w:sz w:val="28"/>
          <w:szCs w:val="28"/>
        </w:rPr>
        <w:br w:type="textWrapping" w:clear="all"/>
      </w:r>
      <w:r w:rsidR="00485BEA">
        <w:rPr>
          <w:b/>
          <w:color w:val="002060"/>
          <w:sz w:val="44"/>
          <w:szCs w:val="44"/>
        </w:rPr>
        <w:t xml:space="preserve">       </w:t>
      </w:r>
    </w:p>
    <w:p w14:paraId="7D26456C" w14:textId="4193F7CD" w:rsidR="009230F9" w:rsidRDefault="009230F9" w:rsidP="000721F4">
      <w:pPr>
        <w:spacing w:after="0" w:line="240" w:lineRule="auto"/>
        <w:ind w:left="420"/>
        <w:rPr>
          <w:sz w:val="28"/>
          <w:szCs w:val="28"/>
        </w:rPr>
      </w:pPr>
    </w:p>
    <w:p w14:paraId="404234C0" w14:textId="48D45045" w:rsidR="006C512B" w:rsidRDefault="00603A02" w:rsidP="00603A02">
      <w:pPr>
        <w:tabs>
          <w:tab w:val="left" w:pos="8385"/>
        </w:tabs>
        <w:spacing w:after="0" w:line="240" w:lineRule="auto"/>
        <w:ind w:left="420"/>
        <w:rPr>
          <w:sz w:val="28"/>
          <w:szCs w:val="28"/>
        </w:rPr>
      </w:pPr>
      <w:r>
        <w:rPr>
          <w:sz w:val="28"/>
          <w:szCs w:val="28"/>
        </w:rPr>
        <w:tab/>
      </w:r>
    </w:p>
    <w:p w14:paraId="46EE6E9C" w14:textId="44CDA9AA" w:rsidR="006C512B" w:rsidRDefault="006C512B" w:rsidP="00603A02">
      <w:pPr>
        <w:tabs>
          <w:tab w:val="left" w:pos="8385"/>
        </w:tabs>
        <w:spacing w:after="0" w:line="240" w:lineRule="auto"/>
        <w:ind w:left="420"/>
        <w:rPr>
          <w:sz w:val="28"/>
          <w:szCs w:val="28"/>
        </w:rPr>
      </w:pPr>
    </w:p>
    <w:p w14:paraId="44162DBD" w14:textId="66783D77" w:rsidR="009230F9" w:rsidRDefault="00603A02" w:rsidP="00234A6B">
      <w:pPr>
        <w:tabs>
          <w:tab w:val="left" w:pos="8385"/>
        </w:tabs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 w:rsidRPr="00603A02">
        <w:rPr>
          <w:b/>
          <w:color w:val="002060"/>
          <w:sz w:val="28"/>
          <w:szCs w:val="28"/>
        </w:rPr>
        <w:t>ВСТ</w:t>
      </w:r>
      <w:r>
        <w:rPr>
          <w:b/>
          <w:color w:val="002060"/>
          <w:sz w:val="28"/>
          <w:szCs w:val="28"/>
        </w:rPr>
        <w:t>УПИТЕЛЬНОЕ СЛОВО</w:t>
      </w:r>
    </w:p>
    <w:p w14:paraId="21E5880D" w14:textId="70D7A4C9" w:rsidR="006C512B" w:rsidRDefault="003F0375" w:rsidP="006C512B">
      <w:pPr>
        <w:tabs>
          <w:tab w:val="left" w:pos="8385"/>
        </w:tabs>
        <w:spacing w:after="0" w:line="240" w:lineRule="auto"/>
        <w:ind w:left="420"/>
        <w:jc w:val="center"/>
        <w:rPr>
          <w:sz w:val="28"/>
          <w:szCs w:val="28"/>
        </w:rPr>
      </w:pPr>
      <w:r w:rsidRPr="003F0375">
        <w:rPr>
          <w:rFonts w:ascii="Calibri" w:hAnsi="Calibri" w:cs="Calibri"/>
          <w:noProof/>
          <w:sz w:val="24"/>
          <w:szCs w:val="24"/>
          <w:lang w:eastAsia="ru-RU"/>
        </w:rPr>
        <w:drawing>
          <wp:anchor distT="0" distB="0" distL="114300" distR="114300" simplePos="0" relativeHeight="251648000" behindDoc="0" locked="0" layoutInCell="1" allowOverlap="1" wp14:anchorId="0658DB58" wp14:editId="60AB9C42">
            <wp:simplePos x="0" y="0"/>
            <wp:positionH relativeFrom="column">
              <wp:posOffset>232410</wp:posOffset>
            </wp:positionH>
            <wp:positionV relativeFrom="paragraph">
              <wp:posOffset>219075</wp:posOffset>
            </wp:positionV>
            <wp:extent cx="2114550" cy="3143250"/>
            <wp:effectExtent l="0" t="0" r="0" b="0"/>
            <wp:wrapThrough wrapText="bothSides">
              <wp:wrapPolygon edited="0">
                <wp:start x="0" y="0"/>
                <wp:lineTo x="0" y="21469"/>
                <wp:lineTo x="21405" y="21469"/>
                <wp:lineTo x="21405" y="0"/>
                <wp:lineTo x="0" y="0"/>
              </wp:wrapPolygon>
            </wp:wrapThrough>
            <wp:docPr id="1" name="Рисунок 1" descr="C:\Users\Пользователь\Desktop\публичный отчет 2024\pred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отчет 2024\pred_202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A2479" w14:textId="1B4BB374" w:rsidR="00B01293" w:rsidRPr="00EA0B85" w:rsidRDefault="004F5631" w:rsidP="00EA0B85">
      <w:pPr>
        <w:shd w:val="clear" w:color="auto" w:fill="FFFFFF"/>
        <w:spacing w:after="0" w:line="240" w:lineRule="auto"/>
        <w:ind w:left="360"/>
        <w:rPr>
          <w:rFonts w:ascii="Calibri" w:hAnsi="Calibri" w:cs="Calibri"/>
          <w:color w:val="333333"/>
          <w:sz w:val="24"/>
          <w:szCs w:val="24"/>
          <w:shd w:val="clear" w:color="auto" w:fill="FFFFFF"/>
        </w:rPr>
      </w:pPr>
      <w:r w:rsidRPr="00EA0B85">
        <w:rPr>
          <w:rFonts w:ascii="Calibri" w:hAnsi="Calibri" w:cs="Calibri"/>
          <w:sz w:val="24"/>
          <w:szCs w:val="24"/>
        </w:rPr>
        <w:t xml:space="preserve">Профсоюзная организация городского округа Сызрань профсоюза работников народного образования и науки Российской Федерации является одной из крупных по численности </w:t>
      </w:r>
      <w:r w:rsidR="00815E03" w:rsidRPr="00EA0B85">
        <w:rPr>
          <w:rFonts w:ascii="Calibri" w:hAnsi="Calibri" w:cs="Calibri"/>
          <w:sz w:val="24"/>
          <w:szCs w:val="24"/>
        </w:rPr>
        <w:t xml:space="preserve">территориальной </w:t>
      </w:r>
      <w:r w:rsidRPr="00EA0B85">
        <w:rPr>
          <w:rFonts w:ascii="Calibri" w:hAnsi="Calibri" w:cs="Calibri"/>
          <w:sz w:val="24"/>
          <w:szCs w:val="24"/>
        </w:rPr>
        <w:t>организацией, профсоюзное членство которой составляет 95</w:t>
      </w:r>
      <w:r w:rsidR="007867FC" w:rsidRPr="00EA0B85">
        <w:rPr>
          <w:rFonts w:ascii="Calibri" w:hAnsi="Calibri" w:cs="Calibri"/>
          <w:sz w:val="24"/>
          <w:szCs w:val="24"/>
        </w:rPr>
        <w:t>,</w:t>
      </w:r>
      <w:r w:rsidR="00422D17">
        <w:rPr>
          <w:rFonts w:ascii="Calibri" w:hAnsi="Calibri" w:cs="Calibri"/>
          <w:sz w:val="24"/>
          <w:szCs w:val="24"/>
        </w:rPr>
        <w:t>5</w:t>
      </w:r>
      <w:r w:rsidRPr="00EA0B85">
        <w:rPr>
          <w:rFonts w:ascii="Calibri" w:hAnsi="Calibri" w:cs="Calibri"/>
          <w:sz w:val="24"/>
          <w:szCs w:val="24"/>
        </w:rPr>
        <w:t xml:space="preserve">%. </w:t>
      </w:r>
      <w:r w:rsidR="006B77EB" w:rsidRPr="00EA0B85">
        <w:rPr>
          <w:rFonts w:ascii="Calibri" w:hAnsi="Calibri" w:cs="Calibri"/>
          <w:sz w:val="24"/>
          <w:szCs w:val="24"/>
        </w:rPr>
        <w:t>202</w:t>
      </w:r>
      <w:r w:rsidR="007867FC" w:rsidRPr="00EA0B85">
        <w:rPr>
          <w:rFonts w:ascii="Calibri" w:hAnsi="Calibri" w:cs="Calibri"/>
          <w:sz w:val="24"/>
          <w:szCs w:val="24"/>
        </w:rPr>
        <w:t>4</w:t>
      </w:r>
      <w:r w:rsidR="006B77EB" w:rsidRPr="00EA0B85">
        <w:rPr>
          <w:rFonts w:ascii="Calibri" w:hAnsi="Calibri" w:cs="Calibri"/>
          <w:sz w:val="24"/>
          <w:szCs w:val="24"/>
        </w:rPr>
        <w:t xml:space="preserve"> год</w:t>
      </w:r>
      <w:r w:rsidRPr="00EA0B85">
        <w:rPr>
          <w:rFonts w:ascii="Calibri" w:hAnsi="Calibri" w:cs="Calibri"/>
          <w:sz w:val="24"/>
          <w:szCs w:val="24"/>
        </w:rPr>
        <w:t xml:space="preserve"> </w:t>
      </w:r>
      <w:r w:rsidR="007867FC" w:rsidRPr="00EA0B85">
        <w:rPr>
          <w:rFonts w:ascii="Calibri" w:hAnsi="Calibri" w:cs="Calibri"/>
          <w:sz w:val="24"/>
          <w:szCs w:val="24"/>
        </w:rPr>
        <w:t>–</w:t>
      </w:r>
      <w:r w:rsidRPr="00EA0B85">
        <w:rPr>
          <w:rFonts w:ascii="Calibri" w:hAnsi="Calibri" w:cs="Calibri"/>
          <w:sz w:val="24"/>
          <w:szCs w:val="24"/>
        </w:rPr>
        <w:t>Год</w:t>
      </w:r>
      <w:r w:rsidR="007867FC" w:rsidRPr="00EA0B85">
        <w:rPr>
          <w:rFonts w:ascii="Calibri" w:hAnsi="Calibri" w:cs="Calibri"/>
          <w:sz w:val="24"/>
          <w:szCs w:val="24"/>
        </w:rPr>
        <w:t xml:space="preserve"> семьи</w:t>
      </w:r>
      <w:r w:rsidR="00815E03" w:rsidRPr="00EA0B85">
        <w:rPr>
          <w:rFonts w:ascii="Calibri" w:hAnsi="Calibri" w:cs="Calibri"/>
          <w:sz w:val="24"/>
          <w:szCs w:val="24"/>
        </w:rPr>
        <w:t>, цели</w:t>
      </w:r>
      <w:r w:rsidR="007867FC" w:rsidRPr="00EA0B85">
        <w:rPr>
          <w:rFonts w:ascii="Calibri" w:hAnsi="Calibri" w:cs="Calibri"/>
          <w:sz w:val="24"/>
          <w:szCs w:val="24"/>
        </w:rPr>
        <w:t xml:space="preserve"> которого укрепление семейных ценностей, поддержка семей с детьми, создание условий для рождения и воспитания детей.</w:t>
      </w:r>
      <w:r w:rsidR="00656574" w:rsidRPr="00EA0B85">
        <w:rPr>
          <w:rFonts w:ascii="Calibri" w:hAnsi="Calibri" w:cs="Calibri"/>
          <w:sz w:val="24"/>
          <w:szCs w:val="24"/>
        </w:rPr>
        <w:t xml:space="preserve"> </w:t>
      </w:r>
      <w:r w:rsidR="002E6ED3" w:rsidRPr="00EA0B85">
        <w:rPr>
          <w:rFonts w:ascii="Calibri" w:hAnsi="Calibri" w:cs="Calibri"/>
          <w:sz w:val="24"/>
          <w:szCs w:val="24"/>
        </w:rPr>
        <w:t xml:space="preserve"> В </w:t>
      </w:r>
      <w:r w:rsidR="006B77EB" w:rsidRPr="00EA0B85">
        <w:rPr>
          <w:rFonts w:ascii="Calibri" w:hAnsi="Calibri" w:cs="Calibri"/>
          <w:sz w:val="24"/>
          <w:szCs w:val="24"/>
        </w:rPr>
        <w:t>Профсоюз</w:t>
      </w:r>
      <w:r w:rsidR="007867FC" w:rsidRPr="00EA0B85">
        <w:rPr>
          <w:rFonts w:ascii="Calibri" w:hAnsi="Calibri" w:cs="Calibri"/>
          <w:sz w:val="24"/>
          <w:szCs w:val="24"/>
        </w:rPr>
        <w:t>е</w:t>
      </w:r>
      <w:r w:rsidR="006B77EB" w:rsidRPr="00EA0B85">
        <w:rPr>
          <w:rFonts w:ascii="Calibri" w:hAnsi="Calibri" w:cs="Calibri"/>
          <w:sz w:val="24"/>
          <w:szCs w:val="24"/>
        </w:rPr>
        <w:t xml:space="preserve"> </w:t>
      </w:r>
      <w:r w:rsidR="002E6ED3" w:rsidRPr="00EA0B85">
        <w:rPr>
          <w:rFonts w:ascii="Calibri" w:hAnsi="Calibri" w:cs="Calibri"/>
          <w:sz w:val="24"/>
          <w:szCs w:val="24"/>
        </w:rPr>
        <w:t xml:space="preserve">этот год был годом </w:t>
      </w:r>
      <w:r w:rsidR="007867FC" w:rsidRPr="00EA0B85">
        <w:rPr>
          <w:rFonts w:ascii="Calibri" w:hAnsi="Calibri" w:cs="Calibri"/>
          <w:sz w:val="24"/>
          <w:szCs w:val="24"/>
        </w:rPr>
        <w:t>организационно-кадрового единства.</w:t>
      </w:r>
      <w:r w:rsidR="004A69BE" w:rsidRPr="00EA0B85">
        <w:rPr>
          <w:rFonts w:ascii="Calibri" w:hAnsi="Calibri" w:cs="Calibri"/>
          <w:sz w:val="24"/>
          <w:szCs w:val="24"/>
        </w:rPr>
        <w:t xml:space="preserve"> </w:t>
      </w:r>
      <w:r w:rsidR="006A59A7" w:rsidRPr="00EA0B85">
        <w:rPr>
          <w:rFonts w:ascii="Calibri" w:hAnsi="Calibri" w:cs="Calibri"/>
          <w:sz w:val="24"/>
          <w:szCs w:val="24"/>
        </w:rPr>
        <w:t xml:space="preserve">Год запомнился интересными </w:t>
      </w:r>
      <w:r w:rsidR="00391431" w:rsidRPr="00EA0B85">
        <w:rPr>
          <w:rFonts w:ascii="Calibri" w:hAnsi="Calibri" w:cs="Calibri"/>
          <w:sz w:val="24"/>
          <w:szCs w:val="24"/>
        </w:rPr>
        <w:t>мероприятиями</w:t>
      </w:r>
      <w:r w:rsidR="006A59A7" w:rsidRPr="00EA0B85">
        <w:rPr>
          <w:rFonts w:ascii="Calibri" w:hAnsi="Calibri" w:cs="Calibri"/>
          <w:sz w:val="24"/>
          <w:szCs w:val="24"/>
        </w:rPr>
        <w:t xml:space="preserve">: </w:t>
      </w:r>
      <w:r w:rsidR="00391431" w:rsidRPr="00EA0B85">
        <w:rPr>
          <w:rFonts w:ascii="Calibri" w:hAnsi="Calibri" w:cs="Calibri"/>
          <w:sz w:val="24"/>
          <w:szCs w:val="24"/>
        </w:rPr>
        <w:t xml:space="preserve">прошла </w:t>
      </w:r>
      <w:r w:rsidR="00391431" w:rsidRPr="00EA0B85">
        <w:rPr>
          <w:rFonts w:ascii="Calibri" w:hAnsi="Calibri" w:cs="Calibri"/>
          <w:sz w:val="24"/>
          <w:szCs w:val="24"/>
          <w:lang w:val="en-US"/>
        </w:rPr>
        <w:t>II</w:t>
      </w:r>
      <w:r w:rsidR="007867FC" w:rsidRPr="00EA0B85">
        <w:rPr>
          <w:rFonts w:ascii="Calibri" w:hAnsi="Calibri" w:cs="Calibri"/>
          <w:sz w:val="24"/>
          <w:szCs w:val="24"/>
          <w:lang w:val="en-US"/>
        </w:rPr>
        <w:t>I</w:t>
      </w:r>
      <w:r w:rsidR="00391431" w:rsidRPr="00EA0B85">
        <w:rPr>
          <w:rFonts w:ascii="Calibri" w:hAnsi="Calibri" w:cs="Calibri"/>
          <w:sz w:val="24"/>
          <w:szCs w:val="24"/>
        </w:rPr>
        <w:t xml:space="preserve"> </w:t>
      </w:r>
      <w:r w:rsidR="006A59A7" w:rsidRPr="00EA0B85">
        <w:rPr>
          <w:rFonts w:ascii="Calibri" w:hAnsi="Calibri" w:cs="Calibri"/>
          <w:sz w:val="24"/>
          <w:szCs w:val="24"/>
        </w:rPr>
        <w:t>профсоюзн</w:t>
      </w:r>
      <w:r w:rsidR="00BB4E89" w:rsidRPr="00EA0B85">
        <w:rPr>
          <w:rFonts w:ascii="Calibri" w:hAnsi="Calibri" w:cs="Calibri"/>
          <w:sz w:val="24"/>
          <w:szCs w:val="24"/>
        </w:rPr>
        <w:t>ая</w:t>
      </w:r>
      <w:r w:rsidR="006A59A7" w:rsidRPr="00EA0B85">
        <w:rPr>
          <w:rFonts w:ascii="Calibri" w:hAnsi="Calibri" w:cs="Calibri"/>
          <w:sz w:val="24"/>
          <w:szCs w:val="24"/>
        </w:rPr>
        <w:t xml:space="preserve"> учебн</w:t>
      </w:r>
      <w:r w:rsidR="00BB4E89" w:rsidRPr="00EA0B85">
        <w:rPr>
          <w:rFonts w:ascii="Calibri" w:hAnsi="Calibri" w:cs="Calibri"/>
          <w:sz w:val="24"/>
          <w:szCs w:val="24"/>
        </w:rPr>
        <w:t>ая</w:t>
      </w:r>
      <w:r w:rsidR="006A59A7" w:rsidRPr="00EA0B85">
        <w:rPr>
          <w:rFonts w:ascii="Calibri" w:hAnsi="Calibri" w:cs="Calibri"/>
          <w:sz w:val="24"/>
          <w:szCs w:val="24"/>
        </w:rPr>
        <w:t xml:space="preserve"> смен</w:t>
      </w:r>
      <w:r w:rsidR="00BB4E89" w:rsidRPr="00EA0B85">
        <w:rPr>
          <w:rFonts w:ascii="Calibri" w:hAnsi="Calibri" w:cs="Calibri"/>
          <w:sz w:val="24"/>
          <w:szCs w:val="24"/>
        </w:rPr>
        <w:t>а</w:t>
      </w:r>
      <w:r w:rsidR="006A59A7" w:rsidRPr="00EA0B85">
        <w:rPr>
          <w:rFonts w:ascii="Calibri" w:hAnsi="Calibri" w:cs="Calibri"/>
          <w:sz w:val="24"/>
          <w:szCs w:val="24"/>
        </w:rPr>
        <w:t xml:space="preserve"> «</w:t>
      </w:r>
      <w:r w:rsidR="00391431" w:rsidRPr="00EA0B85">
        <w:rPr>
          <w:rFonts w:ascii="Calibri" w:hAnsi="Calibri" w:cs="Calibri"/>
          <w:sz w:val="24"/>
          <w:szCs w:val="24"/>
        </w:rPr>
        <w:t>Профсоюз-инициатива, развитие, движение</w:t>
      </w:r>
      <w:r w:rsidR="007867FC" w:rsidRPr="00EA0B85">
        <w:rPr>
          <w:rFonts w:ascii="Calibri" w:hAnsi="Calibri" w:cs="Calibri"/>
          <w:sz w:val="24"/>
          <w:szCs w:val="24"/>
        </w:rPr>
        <w:t xml:space="preserve">», </w:t>
      </w:r>
      <w:r w:rsidR="007867FC" w:rsidRPr="00EA0B85">
        <w:rPr>
          <w:rFonts w:ascii="Calibri" w:hAnsi="Calibri" w:cs="Calibri"/>
          <w:sz w:val="24"/>
          <w:szCs w:val="24"/>
          <w:lang w:val="en-US"/>
        </w:rPr>
        <w:t>I</w:t>
      </w:r>
      <w:r w:rsidR="008F1440" w:rsidRPr="00EA0B85">
        <w:rPr>
          <w:rFonts w:ascii="Calibri" w:hAnsi="Calibri" w:cs="Calibri"/>
          <w:sz w:val="24"/>
          <w:szCs w:val="24"/>
          <w:lang w:val="en-US"/>
        </w:rPr>
        <w:t>I</w:t>
      </w:r>
      <w:r w:rsidR="008F1440" w:rsidRPr="00EA0B85">
        <w:rPr>
          <w:rFonts w:ascii="Calibri" w:hAnsi="Calibri" w:cs="Calibri"/>
          <w:sz w:val="24"/>
          <w:szCs w:val="24"/>
        </w:rPr>
        <w:t xml:space="preserve"> молодёжный педагогический </w:t>
      </w:r>
      <w:r w:rsidR="00EA0B85" w:rsidRPr="00EA0B85">
        <w:rPr>
          <w:rFonts w:ascii="Calibri" w:hAnsi="Calibri" w:cs="Calibri"/>
          <w:sz w:val="24"/>
          <w:szCs w:val="24"/>
        </w:rPr>
        <w:t>Ф</w:t>
      </w:r>
      <w:r w:rsidR="008F1440" w:rsidRPr="00EA0B85">
        <w:rPr>
          <w:rFonts w:ascii="Calibri" w:hAnsi="Calibri" w:cs="Calibri"/>
          <w:sz w:val="24"/>
          <w:szCs w:val="24"/>
        </w:rPr>
        <w:t>орум,</w:t>
      </w:r>
      <w:r w:rsidR="00656574" w:rsidRPr="00EA0B85">
        <w:rPr>
          <w:rFonts w:ascii="Calibri" w:hAnsi="Calibri" w:cs="Calibri"/>
          <w:sz w:val="24"/>
          <w:szCs w:val="24"/>
        </w:rPr>
        <w:t xml:space="preserve"> методический</w:t>
      </w:r>
      <w:r w:rsidR="008F1440" w:rsidRPr="00EA0B85">
        <w:rPr>
          <w:rFonts w:ascii="Calibri" w:hAnsi="Calibri" w:cs="Calibri"/>
          <w:sz w:val="24"/>
          <w:szCs w:val="24"/>
        </w:rPr>
        <w:t xml:space="preserve"> </w:t>
      </w:r>
      <w:r w:rsidR="00656574" w:rsidRPr="00EA0B85">
        <w:rPr>
          <w:rFonts w:ascii="Calibri" w:hAnsi="Calibri" w:cs="Calibri"/>
          <w:sz w:val="24"/>
          <w:szCs w:val="24"/>
        </w:rPr>
        <w:t>марафон «От призвания к признанию»</w:t>
      </w:r>
      <w:r w:rsidR="00B01293" w:rsidRPr="00EA0B85">
        <w:rPr>
          <w:rFonts w:ascii="Calibri" w:hAnsi="Calibri" w:cs="Calibri"/>
          <w:sz w:val="24"/>
          <w:szCs w:val="24"/>
        </w:rPr>
        <w:t xml:space="preserve">, </w:t>
      </w:r>
      <w:r w:rsidR="00656574" w:rsidRPr="00EA0B85">
        <w:rPr>
          <w:rFonts w:ascii="Calibri" w:hAnsi="Calibri" w:cs="Calibri"/>
          <w:sz w:val="24"/>
          <w:szCs w:val="24"/>
        </w:rPr>
        <w:t>спортивные</w:t>
      </w:r>
      <w:r w:rsidR="00B01293" w:rsidRPr="00EA0B85">
        <w:rPr>
          <w:rFonts w:ascii="Calibri" w:hAnsi="Calibri" w:cs="Calibri"/>
          <w:sz w:val="24"/>
          <w:szCs w:val="24"/>
        </w:rPr>
        <w:t xml:space="preserve"> с</w:t>
      </w:r>
      <w:r w:rsidR="00656574" w:rsidRPr="00EA0B85">
        <w:rPr>
          <w:rFonts w:ascii="Calibri" w:hAnsi="Calibri" w:cs="Calibri"/>
          <w:sz w:val="24"/>
          <w:szCs w:val="24"/>
        </w:rPr>
        <w:t>оревнования</w:t>
      </w:r>
      <w:r w:rsidR="00B01293" w:rsidRPr="00EA0B85">
        <w:rPr>
          <w:rFonts w:ascii="Calibri" w:hAnsi="Calibri" w:cs="Calibri"/>
          <w:sz w:val="24"/>
          <w:szCs w:val="24"/>
        </w:rPr>
        <w:t>, фестиваль</w:t>
      </w:r>
      <w:r w:rsidR="00EA0B85" w:rsidRPr="00EA0B85">
        <w:rPr>
          <w:rFonts w:ascii="Calibri" w:hAnsi="Calibri" w:cs="Calibri"/>
          <w:sz w:val="24"/>
          <w:szCs w:val="24"/>
        </w:rPr>
        <w:t>-</w:t>
      </w:r>
      <w:r w:rsidR="00B01293" w:rsidRPr="00EA0B85">
        <w:rPr>
          <w:rFonts w:ascii="Calibri" w:hAnsi="Calibri" w:cs="Calibri"/>
          <w:sz w:val="24"/>
          <w:szCs w:val="24"/>
        </w:rPr>
        <w:t>конкурс творческих коллективов</w:t>
      </w:r>
      <w:r w:rsidR="00656574" w:rsidRPr="00EA0B85">
        <w:rPr>
          <w:rFonts w:ascii="Calibri" w:hAnsi="Calibri" w:cs="Calibri"/>
          <w:sz w:val="24"/>
          <w:szCs w:val="24"/>
        </w:rPr>
        <w:t xml:space="preserve"> «</w:t>
      </w:r>
      <w:r w:rsidR="00B01293" w:rsidRPr="00EA0B85">
        <w:rPr>
          <w:rFonts w:ascii="Calibri" w:hAnsi="Calibri" w:cs="Calibri"/>
          <w:sz w:val="24"/>
          <w:szCs w:val="24"/>
        </w:rPr>
        <w:t>ВместеЯрче</w:t>
      </w:r>
      <w:r w:rsidR="00656574" w:rsidRPr="00EA0B85">
        <w:rPr>
          <w:rFonts w:ascii="Calibri" w:hAnsi="Calibri" w:cs="Calibri"/>
          <w:sz w:val="24"/>
          <w:szCs w:val="24"/>
        </w:rPr>
        <w:t>-</w:t>
      </w:r>
      <w:r w:rsidR="00B01293" w:rsidRPr="00EA0B85">
        <w:rPr>
          <w:rFonts w:ascii="Calibri" w:hAnsi="Calibri" w:cs="Calibri"/>
          <w:sz w:val="24"/>
          <w:szCs w:val="24"/>
        </w:rPr>
        <w:t>ВсейСе</w:t>
      </w:r>
      <w:r w:rsidR="00656574" w:rsidRPr="00EA0B85">
        <w:rPr>
          <w:rFonts w:ascii="Calibri" w:hAnsi="Calibri" w:cs="Calibri"/>
          <w:sz w:val="24"/>
          <w:szCs w:val="24"/>
        </w:rPr>
        <w:t>м</w:t>
      </w:r>
      <w:r w:rsidR="00B01293" w:rsidRPr="00EA0B85">
        <w:rPr>
          <w:rFonts w:ascii="Calibri" w:hAnsi="Calibri" w:cs="Calibri"/>
          <w:sz w:val="24"/>
          <w:szCs w:val="24"/>
        </w:rPr>
        <w:t>ьёй»</w:t>
      </w:r>
      <w:r w:rsidR="00EA0B85" w:rsidRPr="00EA0B85">
        <w:rPr>
          <w:rFonts w:ascii="Calibri" w:hAnsi="Calibri" w:cs="Calibri"/>
          <w:sz w:val="24"/>
          <w:szCs w:val="24"/>
        </w:rPr>
        <w:t>.</w:t>
      </w:r>
      <w:r w:rsidR="00B01293" w:rsidRPr="00EA0B85">
        <w:rPr>
          <w:rFonts w:ascii="Calibri" w:hAnsi="Calibri" w:cs="Calibri"/>
          <w:sz w:val="24"/>
          <w:szCs w:val="24"/>
        </w:rPr>
        <w:t xml:space="preserve"> С</w:t>
      </w:r>
      <w:r w:rsidR="00F463FB" w:rsidRPr="00EA0B85">
        <w:rPr>
          <w:rFonts w:ascii="Calibri" w:hAnsi="Calibri" w:cs="Calibri"/>
          <w:sz w:val="24"/>
          <w:szCs w:val="24"/>
        </w:rPr>
        <w:t xml:space="preserve">оциальное партнерство </w:t>
      </w:r>
      <w:r w:rsidR="00B01293" w:rsidRPr="00EA0B85">
        <w:rPr>
          <w:rFonts w:ascii="Calibri" w:hAnsi="Calibri" w:cs="Calibri"/>
          <w:sz w:val="24"/>
          <w:szCs w:val="24"/>
        </w:rPr>
        <w:t xml:space="preserve">- одно из важнейших направлений профсоюзной деятельности. Благодаря совместной работе </w:t>
      </w:r>
      <w:r w:rsidR="00B01293" w:rsidRPr="00EA0B85">
        <w:rPr>
          <w:rStyle w:val="a8"/>
          <w:rFonts w:ascii="Calibri" w:hAnsi="Calibri" w:cs="Calibri"/>
          <w:b w:val="0"/>
          <w:sz w:val="24"/>
          <w:szCs w:val="24"/>
          <w:shd w:val="clear" w:color="auto" w:fill="FFFFFF"/>
        </w:rPr>
        <w:t>удалось преодолеть сложные ситуации и достичь поставленных целей</w:t>
      </w:r>
      <w:r w:rsidR="00B01293" w:rsidRPr="00EA0B85">
        <w:rPr>
          <w:rFonts w:ascii="Calibri" w:hAnsi="Calibri" w:cs="Calibri"/>
          <w:b/>
          <w:sz w:val="24"/>
          <w:szCs w:val="24"/>
          <w:shd w:val="clear" w:color="auto" w:fill="FFFFFF"/>
        </w:rPr>
        <w:t>.</w:t>
      </w:r>
      <w:r w:rsidR="00B01293" w:rsidRPr="00EA0B85">
        <w:rPr>
          <w:rFonts w:ascii="Calibri" w:hAnsi="Calibri" w:cs="Calibri"/>
          <w:sz w:val="24"/>
          <w:szCs w:val="24"/>
          <w:shd w:val="clear" w:color="auto" w:fill="FFFFFF"/>
        </w:rPr>
        <w:t> </w:t>
      </w:r>
      <w:r w:rsidR="00EA0B85" w:rsidRPr="00EA0B85">
        <w:rPr>
          <w:rFonts w:ascii="Calibri" w:hAnsi="Calibri" w:cs="Calibri"/>
          <w:sz w:val="24"/>
          <w:szCs w:val="24"/>
          <w:shd w:val="clear" w:color="auto" w:fill="FFFFFF"/>
        </w:rPr>
        <w:t xml:space="preserve">Большое внимание уделялось </w:t>
      </w:r>
      <w:r w:rsidR="00EA0B85">
        <w:rPr>
          <w:rFonts w:ascii="Calibri" w:hAnsi="Calibri" w:cs="Calibri"/>
          <w:sz w:val="24"/>
          <w:szCs w:val="24"/>
          <w:shd w:val="clear" w:color="auto" w:fill="FFFFFF"/>
        </w:rPr>
        <w:t xml:space="preserve">информационной работе. В течении всего времени оказывалась поддержка семьям и военнослужащим СВО. </w:t>
      </w:r>
    </w:p>
    <w:p w14:paraId="7DA10CC5" w14:textId="4E6F33DB" w:rsidR="00F463FB" w:rsidRPr="00EA0B85" w:rsidRDefault="00EA0B85" w:rsidP="00F463FB">
      <w:pPr>
        <w:spacing w:after="0" w:line="240" w:lineRule="auto"/>
        <w:ind w:left="420"/>
        <w:rPr>
          <w:rFonts w:ascii="Calibri" w:hAnsi="Calibri" w:cs="Calibri"/>
          <w:b/>
          <w:color w:val="002060"/>
          <w:sz w:val="24"/>
          <w:szCs w:val="24"/>
        </w:rPr>
      </w:pPr>
      <w:r w:rsidRPr="00EA0B85">
        <w:rPr>
          <w:rFonts w:ascii="Calibri" w:hAnsi="Calibri" w:cs="Calibri"/>
          <w:sz w:val="24"/>
          <w:szCs w:val="24"/>
        </w:rPr>
        <w:t xml:space="preserve">Как и </w:t>
      </w:r>
      <w:r>
        <w:rPr>
          <w:rFonts w:ascii="Calibri" w:hAnsi="Calibri" w:cs="Calibri"/>
          <w:sz w:val="24"/>
          <w:szCs w:val="24"/>
        </w:rPr>
        <w:t>прежде</w:t>
      </w:r>
      <w:r w:rsidRPr="00EA0B85">
        <w:rPr>
          <w:rFonts w:ascii="Calibri" w:hAnsi="Calibri" w:cs="Calibri"/>
          <w:sz w:val="24"/>
          <w:szCs w:val="24"/>
        </w:rPr>
        <w:t xml:space="preserve"> мы</w:t>
      </w:r>
      <w:r w:rsidR="00F463FB" w:rsidRPr="00EA0B85">
        <w:rPr>
          <w:rFonts w:ascii="Calibri" w:hAnsi="Calibri" w:cs="Calibri"/>
          <w:sz w:val="24"/>
          <w:szCs w:val="24"/>
        </w:rPr>
        <w:t xml:space="preserve"> старались сплотить, помочь, позаботиться о каждом.</w:t>
      </w:r>
      <w:r w:rsidR="00CB4268">
        <w:rPr>
          <w:rFonts w:ascii="Calibri" w:hAnsi="Calibri" w:cs="Calibri"/>
          <w:sz w:val="24"/>
          <w:szCs w:val="24"/>
        </w:rPr>
        <w:t xml:space="preserve">  Сплоченному профсоюзу по плечу любые задачи</w:t>
      </w:r>
    </w:p>
    <w:p w14:paraId="61AF5415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22554329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243AC0DB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4EF9B326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261FFB3F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10277793" w14:textId="77777777" w:rsidR="003F0375" w:rsidRDefault="003F0375" w:rsidP="00F463FB">
      <w:pPr>
        <w:spacing w:after="0" w:line="240" w:lineRule="auto"/>
        <w:ind w:left="420"/>
        <w:rPr>
          <w:color w:val="002060"/>
          <w:sz w:val="24"/>
          <w:szCs w:val="24"/>
        </w:rPr>
      </w:pPr>
    </w:p>
    <w:p w14:paraId="2673EEA9" w14:textId="33F66FB0" w:rsidR="006C512B" w:rsidRPr="000578EA" w:rsidRDefault="00977FDB" w:rsidP="00F463FB">
      <w:pPr>
        <w:spacing w:after="0" w:line="240" w:lineRule="auto"/>
        <w:ind w:left="420"/>
        <w:rPr>
          <w:color w:val="00206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7AC6EC5D" wp14:editId="32968730">
            <wp:simplePos x="0" y="0"/>
            <wp:positionH relativeFrom="column">
              <wp:posOffset>1115695</wp:posOffset>
            </wp:positionH>
            <wp:positionV relativeFrom="paragraph">
              <wp:posOffset>4574540</wp:posOffset>
            </wp:positionV>
            <wp:extent cx="2143125" cy="1323975"/>
            <wp:effectExtent l="0" t="0" r="9525" b="952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479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2B82D1E" wp14:editId="53CD15E7">
            <wp:simplePos x="0" y="0"/>
            <wp:positionH relativeFrom="column">
              <wp:posOffset>3594735</wp:posOffset>
            </wp:positionH>
            <wp:positionV relativeFrom="paragraph">
              <wp:posOffset>8890</wp:posOffset>
            </wp:positionV>
            <wp:extent cx="2400300" cy="145732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8EA" w:rsidRPr="000578EA">
        <w:rPr>
          <w:color w:val="002060"/>
          <w:sz w:val="24"/>
          <w:szCs w:val="24"/>
        </w:rPr>
        <w:t>Председатель Профсоюза работников</w:t>
      </w:r>
    </w:p>
    <w:p w14:paraId="48977E12" w14:textId="0C20A25A" w:rsidR="000578EA" w:rsidRPr="000578EA" w:rsidRDefault="000578EA" w:rsidP="00F463FB">
      <w:pPr>
        <w:spacing w:after="0" w:line="240" w:lineRule="auto"/>
        <w:ind w:left="420"/>
        <w:rPr>
          <w:color w:val="002060"/>
          <w:sz w:val="24"/>
          <w:szCs w:val="24"/>
        </w:rPr>
      </w:pPr>
      <w:r w:rsidRPr="000578EA">
        <w:rPr>
          <w:color w:val="002060"/>
          <w:sz w:val="24"/>
          <w:szCs w:val="24"/>
        </w:rPr>
        <w:t>городского округа Сызрань профсоюза работников</w:t>
      </w:r>
    </w:p>
    <w:p w14:paraId="76CC469C" w14:textId="53D2332E" w:rsidR="000578EA" w:rsidRPr="000578EA" w:rsidRDefault="000578EA" w:rsidP="000578EA">
      <w:pPr>
        <w:tabs>
          <w:tab w:val="left" w:pos="9810"/>
        </w:tabs>
        <w:spacing w:after="0" w:line="240" w:lineRule="auto"/>
        <w:ind w:left="420"/>
        <w:rPr>
          <w:color w:val="002060"/>
          <w:sz w:val="24"/>
          <w:szCs w:val="24"/>
        </w:rPr>
      </w:pPr>
      <w:r w:rsidRPr="000578EA">
        <w:rPr>
          <w:color w:val="002060"/>
          <w:sz w:val="24"/>
          <w:szCs w:val="24"/>
        </w:rPr>
        <w:t>народного образования и науки РФ</w:t>
      </w:r>
      <w:r w:rsidRPr="000578EA">
        <w:rPr>
          <w:color w:val="002060"/>
          <w:sz w:val="24"/>
          <w:szCs w:val="24"/>
        </w:rPr>
        <w:tab/>
        <w:t xml:space="preserve"> Галина</w:t>
      </w:r>
      <w:r w:rsidR="00CB4268">
        <w:rPr>
          <w:color w:val="002060"/>
          <w:sz w:val="24"/>
          <w:szCs w:val="24"/>
        </w:rPr>
        <w:t xml:space="preserve"> Геннадьевна</w:t>
      </w:r>
      <w:r w:rsidRPr="000578EA">
        <w:rPr>
          <w:color w:val="002060"/>
          <w:sz w:val="24"/>
          <w:szCs w:val="24"/>
        </w:rPr>
        <w:t xml:space="preserve"> Емелина</w:t>
      </w:r>
    </w:p>
    <w:p w14:paraId="2F42E747" w14:textId="77777777" w:rsidR="00B1487A" w:rsidRDefault="00B1487A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1F681458" w14:textId="77777777" w:rsidR="00DE098B" w:rsidRDefault="00DE098B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  <w:sectPr w:rsidR="00DE098B" w:rsidSect="00E817B2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14:paraId="76E13D52" w14:textId="77777777" w:rsidR="00DE098B" w:rsidRDefault="00DE098B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4D70A272" w14:textId="77777777" w:rsidR="008D6FB9" w:rsidRDefault="008D6FB9" w:rsidP="009251B0">
      <w:pPr>
        <w:rPr>
          <w:rFonts w:ascii="Times New Roman" w:hAnsi="Times New Roman" w:cs="Times New Roman"/>
          <w:sz w:val="28"/>
          <w:szCs w:val="28"/>
        </w:rPr>
        <w:sectPr w:rsidR="008D6FB9" w:rsidSect="00DE098B">
          <w:type w:val="continuous"/>
          <w:pgSz w:w="16838" w:h="11906" w:orient="landscape"/>
          <w:pgMar w:top="1701" w:right="1134" w:bottom="850" w:left="1134" w:header="708" w:footer="708" w:gutter="0"/>
          <w:cols w:num="3" w:space="708"/>
          <w:docGrid w:linePitch="360"/>
        </w:sectPr>
      </w:pPr>
    </w:p>
    <w:p w14:paraId="7514BE3C" w14:textId="264F7DC5" w:rsidR="009251B0" w:rsidRDefault="009251B0" w:rsidP="009251B0">
      <w:pPr>
        <w:rPr>
          <w:rFonts w:ascii="Times New Roman" w:hAnsi="Times New Roman" w:cs="Times New Roman"/>
          <w:sz w:val="28"/>
          <w:szCs w:val="28"/>
        </w:rPr>
      </w:pPr>
    </w:p>
    <w:p w14:paraId="26AFAF05" w14:textId="510940BF" w:rsidR="009A4759" w:rsidRDefault="009251B0" w:rsidP="005F5D95">
      <w:pPr>
        <w:spacing w:after="0" w:line="240" w:lineRule="auto"/>
        <w:ind w:left="4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5F5D9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</w:p>
    <w:p w14:paraId="61CD0164" w14:textId="3A6ABBB2" w:rsidR="003F0375" w:rsidRDefault="009A4759" w:rsidP="005F5D95">
      <w:pPr>
        <w:spacing w:after="0" w:line="240" w:lineRule="auto"/>
        <w:ind w:left="4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5F5D95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37D3074C" w14:textId="4052582C" w:rsidR="005F5D95" w:rsidRDefault="005F5D95" w:rsidP="00167706">
      <w:pPr>
        <w:spacing w:after="0" w:line="240" w:lineRule="auto"/>
        <w:ind w:left="420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>КЛЮЧЕВЫЕ ПОКАЗАТЕЛИ</w:t>
      </w:r>
    </w:p>
    <w:p w14:paraId="320D76B6" w14:textId="77777777" w:rsidR="00167706" w:rsidRDefault="00167706" w:rsidP="00167706">
      <w:pPr>
        <w:spacing w:after="0" w:line="240" w:lineRule="auto"/>
        <w:ind w:left="420"/>
        <w:rPr>
          <w:b/>
          <w:color w:val="002060"/>
          <w:sz w:val="44"/>
          <w:szCs w:val="44"/>
        </w:rPr>
      </w:pPr>
    </w:p>
    <w:p w14:paraId="3C242CAB" w14:textId="4C401C5F" w:rsidR="009A4759" w:rsidRDefault="009A4759" w:rsidP="005F5D95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8D4832" wp14:editId="7DCE141C">
            <wp:extent cx="8324850" cy="48958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2485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0042" w14:textId="1AFEA34D" w:rsidR="00604ECC" w:rsidRDefault="005F5D95" w:rsidP="00CB4268">
      <w:pPr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</w:t>
      </w:r>
    </w:p>
    <w:p w14:paraId="02721D48" w14:textId="576942D8" w:rsidR="00604ECC" w:rsidRPr="00604ECC" w:rsidRDefault="00604ECC" w:rsidP="007335B5">
      <w:pPr>
        <w:spacing w:after="0" w:line="240" w:lineRule="auto"/>
        <w:rPr>
          <w:b/>
          <w:color w:val="002060"/>
          <w:sz w:val="44"/>
          <w:szCs w:val="44"/>
        </w:rPr>
      </w:pPr>
      <w:r w:rsidRPr="00604ECC">
        <w:rPr>
          <w:b/>
          <w:color w:val="002060"/>
          <w:sz w:val="44"/>
          <w:szCs w:val="44"/>
        </w:rPr>
        <w:lastRenderedPageBreak/>
        <w:t>в цифрах</w:t>
      </w:r>
      <w:r w:rsidRPr="00604ECC">
        <w:rPr>
          <w:rFonts w:ascii="Times New Roman" w:hAnsi="Times New Roman" w:cs="Times New Roman"/>
          <w:color w:val="002060"/>
          <w:sz w:val="44"/>
          <w:szCs w:val="44"/>
        </w:rPr>
        <w:t xml:space="preserve">                                                                                                                                                          </w:t>
      </w:r>
    </w:p>
    <w:p w14:paraId="3B435D4A" w14:textId="77777777" w:rsidR="009E647E" w:rsidRPr="00741C2F" w:rsidRDefault="00E379F1" w:rsidP="00E379F1">
      <w:pPr>
        <w:pStyle w:val="a7"/>
        <w:spacing w:after="0" w:line="240" w:lineRule="auto"/>
        <w:ind w:left="-426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>Качественные показатели, оценивающие эффективность деятельности профсоюзной организации, показали</w:t>
      </w:r>
      <w:r w:rsidR="009E647E" w:rsidRPr="00741C2F">
        <w:rPr>
          <w:rFonts w:eastAsia="Times New Roman"/>
          <w:sz w:val="28"/>
          <w:szCs w:val="28"/>
          <w:lang w:eastAsia="ru-RU"/>
        </w:rPr>
        <w:t>:</w:t>
      </w:r>
    </w:p>
    <w:p w14:paraId="225EA664" w14:textId="38AB7CDB" w:rsidR="00E379F1" w:rsidRPr="00741C2F" w:rsidRDefault="00E379F1" w:rsidP="00E379F1">
      <w:pPr>
        <w:pStyle w:val="a7"/>
        <w:spacing w:after="0" w:line="240" w:lineRule="auto"/>
        <w:ind w:left="-426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 xml:space="preserve">в </w:t>
      </w:r>
      <w:r w:rsidRPr="00741C2F">
        <w:rPr>
          <w:rFonts w:eastAsia="Times New Roman"/>
          <w:b/>
          <w:sz w:val="28"/>
          <w:szCs w:val="28"/>
          <w:lang w:eastAsia="ru-RU"/>
        </w:rPr>
        <w:t>51 образовательных учреждениях</w:t>
      </w:r>
      <w:r w:rsidRPr="00741C2F">
        <w:rPr>
          <w:rFonts w:eastAsia="Times New Roman"/>
          <w:sz w:val="28"/>
          <w:szCs w:val="28"/>
          <w:lang w:eastAsia="ru-RU"/>
        </w:rPr>
        <w:t xml:space="preserve"> в 202</w:t>
      </w:r>
      <w:r w:rsidR="00C132FC" w:rsidRPr="00741C2F">
        <w:rPr>
          <w:rFonts w:eastAsia="Times New Roman"/>
          <w:sz w:val="28"/>
          <w:szCs w:val="28"/>
          <w:lang w:eastAsia="ru-RU"/>
        </w:rPr>
        <w:t>4</w:t>
      </w:r>
      <w:r w:rsidRPr="00741C2F">
        <w:rPr>
          <w:rFonts w:eastAsia="Times New Roman"/>
          <w:sz w:val="28"/>
          <w:szCs w:val="28"/>
          <w:lang w:eastAsia="ru-RU"/>
        </w:rPr>
        <w:t xml:space="preserve"> году действовало </w:t>
      </w:r>
      <w:r w:rsidR="00C132FC" w:rsidRPr="00741C2F">
        <w:rPr>
          <w:rFonts w:eastAsia="Times New Roman"/>
          <w:sz w:val="28"/>
          <w:szCs w:val="28"/>
          <w:lang w:eastAsia="ru-RU"/>
        </w:rPr>
        <w:t>51</w:t>
      </w:r>
      <w:r w:rsidRPr="00741C2F">
        <w:rPr>
          <w:rFonts w:eastAsia="Times New Roman"/>
          <w:b/>
          <w:sz w:val="28"/>
          <w:szCs w:val="28"/>
          <w:lang w:eastAsia="ru-RU"/>
        </w:rPr>
        <w:t xml:space="preserve"> первичных профсоюзных организаций</w:t>
      </w:r>
      <w:r w:rsidRPr="00741C2F">
        <w:rPr>
          <w:rFonts w:eastAsia="Times New Roman"/>
          <w:sz w:val="28"/>
          <w:szCs w:val="28"/>
          <w:lang w:eastAsia="ru-RU"/>
        </w:rPr>
        <w:t xml:space="preserve">: </w:t>
      </w:r>
      <w:r w:rsidRPr="00741C2F">
        <w:rPr>
          <w:rFonts w:eastAsia="Times New Roman"/>
          <w:sz w:val="28"/>
          <w:szCs w:val="28"/>
          <w:lang w:eastAsia="ru-RU"/>
        </w:rPr>
        <w:tab/>
      </w:r>
    </w:p>
    <w:p w14:paraId="2422213F" w14:textId="658F0CC4" w:rsidR="009E647E" w:rsidRPr="00741C2F" w:rsidRDefault="009E647E" w:rsidP="009E647E">
      <w:pPr>
        <w:tabs>
          <w:tab w:val="left" w:pos="1560"/>
          <w:tab w:val="left" w:pos="2268"/>
        </w:tabs>
        <w:spacing w:after="0" w:line="240" w:lineRule="auto"/>
        <w:ind w:left="-66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 xml:space="preserve">                                                                              </w:t>
      </w:r>
    </w:p>
    <w:p w14:paraId="6FB18FE6" w14:textId="2EB1BF0E" w:rsidR="00E379F1" w:rsidRPr="00741C2F" w:rsidRDefault="00E379F1" w:rsidP="00087D13">
      <w:pPr>
        <w:pStyle w:val="a7"/>
        <w:numPr>
          <w:ilvl w:val="0"/>
          <w:numId w:val="2"/>
        </w:numPr>
        <w:tabs>
          <w:tab w:val="left" w:pos="1560"/>
          <w:tab w:val="left" w:pos="2268"/>
        </w:tabs>
        <w:spacing w:after="0" w:line="240" w:lineRule="auto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>в общеобразовательных организациях – 4</w:t>
      </w:r>
      <w:r w:rsidR="00422D17">
        <w:rPr>
          <w:rFonts w:eastAsia="Times New Roman"/>
          <w:sz w:val="28"/>
          <w:szCs w:val="28"/>
          <w:lang w:eastAsia="ru-RU"/>
        </w:rPr>
        <w:t>3 (профсоюзные организации</w:t>
      </w:r>
      <w:r w:rsidR="00E71004">
        <w:rPr>
          <w:rFonts w:eastAsia="Times New Roman"/>
          <w:sz w:val="28"/>
          <w:szCs w:val="28"/>
          <w:lang w:eastAsia="ru-RU"/>
        </w:rPr>
        <w:t xml:space="preserve"> структурных подразделениях:</w:t>
      </w:r>
      <w:r w:rsidR="00422D17">
        <w:rPr>
          <w:rFonts w:eastAsia="Times New Roman"/>
          <w:sz w:val="28"/>
          <w:szCs w:val="28"/>
          <w:lang w:eastAsia="ru-RU"/>
        </w:rPr>
        <w:t xml:space="preserve"> </w:t>
      </w:r>
      <w:r w:rsidR="00E71004">
        <w:rPr>
          <w:rFonts w:eastAsia="Times New Roman"/>
          <w:sz w:val="28"/>
          <w:szCs w:val="28"/>
          <w:lang w:eastAsia="ru-RU"/>
        </w:rPr>
        <w:t xml:space="preserve">в структурных общеобразовательных организациях – 1; </w:t>
      </w:r>
      <w:r w:rsidR="00422D17">
        <w:rPr>
          <w:rFonts w:eastAsia="Times New Roman"/>
          <w:sz w:val="28"/>
          <w:szCs w:val="28"/>
          <w:lang w:eastAsia="ru-RU"/>
        </w:rPr>
        <w:t xml:space="preserve">в </w:t>
      </w:r>
      <w:r w:rsidR="00422D17" w:rsidRPr="00741C2F">
        <w:rPr>
          <w:rFonts w:eastAsia="Times New Roman"/>
          <w:sz w:val="28"/>
          <w:szCs w:val="28"/>
          <w:lang w:eastAsia="ru-RU"/>
        </w:rPr>
        <w:t>дошкольных структурных подразделениях – 40</w:t>
      </w:r>
      <w:r w:rsidRPr="00741C2F">
        <w:rPr>
          <w:rFonts w:eastAsia="Times New Roman"/>
          <w:sz w:val="28"/>
          <w:szCs w:val="28"/>
          <w:lang w:eastAsia="ru-RU"/>
        </w:rPr>
        <w:t>;</w:t>
      </w:r>
      <w:r w:rsidR="00422D17" w:rsidRPr="00422D17">
        <w:rPr>
          <w:rFonts w:eastAsia="Times New Roman"/>
          <w:sz w:val="28"/>
          <w:szCs w:val="28"/>
          <w:lang w:eastAsia="ru-RU"/>
        </w:rPr>
        <w:t xml:space="preserve"> </w:t>
      </w:r>
      <w:r w:rsidR="00422D17" w:rsidRPr="00741C2F">
        <w:rPr>
          <w:rFonts w:eastAsia="Times New Roman"/>
          <w:sz w:val="28"/>
          <w:szCs w:val="28"/>
          <w:lang w:eastAsia="ru-RU"/>
        </w:rPr>
        <w:t>в структурных организациях дополнительного образования – 3</w:t>
      </w:r>
      <w:r w:rsidR="00E71004">
        <w:rPr>
          <w:rFonts w:eastAsia="Times New Roman"/>
          <w:sz w:val="28"/>
          <w:szCs w:val="28"/>
          <w:lang w:eastAsia="ru-RU"/>
        </w:rPr>
        <w:t>)</w:t>
      </w:r>
    </w:p>
    <w:p w14:paraId="09EA5089" w14:textId="77777777" w:rsidR="00E379F1" w:rsidRPr="00741C2F" w:rsidRDefault="00E379F1" w:rsidP="00E379F1">
      <w:pPr>
        <w:pStyle w:val="a7"/>
        <w:numPr>
          <w:ilvl w:val="0"/>
          <w:numId w:val="2"/>
        </w:numPr>
        <w:tabs>
          <w:tab w:val="left" w:pos="1560"/>
          <w:tab w:val="left" w:pos="2268"/>
        </w:tabs>
        <w:spacing w:after="0" w:line="240" w:lineRule="auto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>в профессиональных образовательных организациях – 3;</w:t>
      </w:r>
    </w:p>
    <w:p w14:paraId="2CFFA450" w14:textId="3A76784E" w:rsidR="00E379F1" w:rsidRPr="00741C2F" w:rsidRDefault="00E379F1" w:rsidP="00087D13">
      <w:pPr>
        <w:pStyle w:val="a7"/>
        <w:numPr>
          <w:ilvl w:val="0"/>
          <w:numId w:val="2"/>
        </w:numPr>
        <w:tabs>
          <w:tab w:val="left" w:pos="284"/>
          <w:tab w:val="left" w:pos="2268"/>
        </w:tabs>
        <w:spacing w:after="0" w:line="240" w:lineRule="auto"/>
        <w:ind w:left="0" w:firstLine="0"/>
        <w:jc w:val="both"/>
        <w:rPr>
          <w:rFonts w:eastAsia="Times New Roman"/>
          <w:sz w:val="28"/>
          <w:szCs w:val="28"/>
          <w:lang w:eastAsia="ru-RU"/>
        </w:rPr>
      </w:pPr>
      <w:r w:rsidRPr="00741C2F">
        <w:rPr>
          <w:rFonts w:eastAsia="Times New Roman"/>
          <w:sz w:val="28"/>
          <w:szCs w:val="28"/>
          <w:lang w:eastAsia="ru-RU"/>
        </w:rPr>
        <w:t xml:space="preserve">    в других организациях – 5. </w:t>
      </w:r>
    </w:p>
    <w:p w14:paraId="664F6222" w14:textId="3BE9AEF8" w:rsidR="009E647E" w:rsidRDefault="00087D13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noProof/>
          <w:lang w:eastAsia="ru-RU"/>
        </w:rPr>
        <w:drawing>
          <wp:anchor distT="0" distB="0" distL="114300" distR="114300" simplePos="0" relativeHeight="251640832" behindDoc="1" locked="0" layoutInCell="1" allowOverlap="1" wp14:anchorId="4122841A" wp14:editId="65E6642A">
            <wp:simplePos x="0" y="0"/>
            <wp:positionH relativeFrom="column">
              <wp:posOffset>-422910</wp:posOffset>
            </wp:positionH>
            <wp:positionV relativeFrom="paragraph">
              <wp:posOffset>87630</wp:posOffset>
            </wp:positionV>
            <wp:extent cx="4241800" cy="3295650"/>
            <wp:effectExtent l="0" t="0" r="0" b="0"/>
            <wp:wrapThrough wrapText="bothSides">
              <wp:wrapPolygon edited="0">
                <wp:start x="0" y="1873"/>
                <wp:lineTo x="0" y="21475"/>
                <wp:lineTo x="20565" y="21475"/>
                <wp:lineTo x="20565" y="1873"/>
                <wp:lineTo x="0" y="1873"/>
              </wp:wrapPolygon>
            </wp:wrapThrough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4A0B9" w14:textId="77777777" w:rsidR="009E647E" w:rsidRDefault="009E647E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4FC32263" w14:textId="53ACF2DC" w:rsidR="00E379F1" w:rsidRPr="009E647E" w:rsidRDefault="00E379F1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cs="Times New Roman"/>
          <w:sz w:val="24"/>
          <w:szCs w:val="24"/>
        </w:rPr>
      </w:pPr>
      <w:r w:rsidRPr="00741C2F">
        <w:rPr>
          <w:rFonts w:eastAsia="Times New Roman"/>
          <w:sz w:val="28"/>
          <w:szCs w:val="28"/>
          <w:lang w:eastAsia="ru-RU"/>
        </w:rPr>
        <w:t>В 202</w:t>
      </w:r>
      <w:r w:rsidR="00C132FC" w:rsidRPr="00741C2F">
        <w:rPr>
          <w:rFonts w:eastAsia="Times New Roman"/>
          <w:sz w:val="28"/>
          <w:szCs w:val="28"/>
          <w:lang w:eastAsia="ru-RU"/>
        </w:rPr>
        <w:t>4</w:t>
      </w:r>
      <w:r w:rsidRPr="00741C2F">
        <w:rPr>
          <w:rFonts w:eastAsia="Times New Roman"/>
          <w:sz w:val="28"/>
          <w:szCs w:val="28"/>
          <w:lang w:eastAsia="ru-RU"/>
        </w:rPr>
        <w:t xml:space="preserve"> году из </w:t>
      </w:r>
      <w:r w:rsidR="00C574BD" w:rsidRPr="00741C2F">
        <w:rPr>
          <w:rFonts w:eastAsia="Times New Roman"/>
          <w:sz w:val="28"/>
          <w:szCs w:val="28"/>
          <w:lang w:eastAsia="ru-RU"/>
        </w:rPr>
        <w:t>4</w:t>
      </w:r>
      <w:r w:rsidR="00EB4D48" w:rsidRPr="00741C2F">
        <w:rPr>
          <w:rFonts w:eastAsia="Times New Roman"/>
          <w:sz w:val="28"/>
          <w:szCs w:val="28"/>
          <w:lang w:eastAsia="ru-RU"/>
        </w:rPr>
        <w:t>323</w:t>
      </w:r>
      <w:r w:rsidRPr="00741C2F">
        <w:rPr>
          <w:rFonts w:eastAsia="Times New Roman"/>
          <w:sz w:val="28"/>
          <w:szCs w:val="28"/>
          <w:lang w:eastAsia="ru-RU"/>
        </w:rPr>
        <w:t xml:space="preserve"> работников образовательных организаций членами профсоюза являлись </w:t>
      </w:r>
      <w:r w:rsidR="00C574BD" w:rsidRPr="00741C2F">
        <w:rPr>
          <w:rFonts w:eastAsia="Times New Roman"/>
          <w:b/>
          <w:sz w:val="28"/>
          <w:szCs w:val="28"/>
          <w:lang w:eastAsia="ru-RU"/>
        </w:rPr>
        <w:t>4</w:t>
      </w:r>
      <w:r w:rsidR="00C132FC" w:rsidRPr="00741C2F">
        <w:rPr>
          <w:rFonts w:eastAsia="Times New Roman"/>
          <w:b/>
          <w:sz w:val="28"/>
          <w:szCs w:val="28"/>
          <w:lang w:eastAsia="ru-RU"/>
        </w:rPr>
        <w:t>1</w:t>
      </w:r>
      <w:r w:rsidR="00E6393D" w:rsidRPr="00741C2F">
        <w:rPr>
          <w:rFonts w:eastAsia="Times New Roman"/>
          <w:b/>
          <w:sz w:val="28"/>
          <w:szCs w:val="28"/>
          <w:lang w:eastAsia="ru-RU"/>
        </w:rPr>
        <w:t>30</w:t>
      </w:r>
      <w:r w:rsidRPr="00741C2F">
        <w:rPr>
          <w:rFonts w:eastAsia="Times New Roman"/>
          <w:sz w:val="28"/>
          <w:szCs w:val="28"/>
          <w:lang w:eastAsia="ru-RU"/>
        </w:rPr>
        <w:t xml:space="preserve"> человек, что составило </w:t>
      </w:r>
      <w:r w:rsidRPr="00741C2F">
        <w:rPr>
          <w:rFonts w:eastAsia="Times New Roman"/>
          <w:b/>
          <w:sz w:val="28"/>
          <w:szCs w:val="28"/>
          <w:lang w:eastAsia="ru-RU"/>
        </w:rPr>
        <w:t>9</w:t>
      </w:r>
      <w:r w:rsidR="002E07F7" w:rsidRPr="00741C2F">
        <w:rPr>
          <w:rFonts w:eastAsia="Times New Roman"/>
          <w:b/>
          <w:sz w:val="28"/>
          <w:szCs w:val="28"/>
          <w:lang w:eastAsia="ru-RU"/>
        </w:rPr>
        <w:t>5</w:t>
      </w:r>
      <w:r w:rsidR="00C132FC" w:rsidRPr="00741C2F">
        <w:rPr>
          <w:rFonts w:eastAsia="Times New Roman"/>
          <w:b/>
          <w:sz w:val="28"/>
          <w:szCs w:val="28"/>
          <w:lang w:eastAsia="ru-RU"/>
        </w:rPr>
        <w:t>,</w:t>
      </w:r>
      <w:r w:rsidR="00E6393D" w:rsidRPr="00741C2F">
        <w:rPr>
          <w:rFonts w:eastAsia="Times New Roman"/>
          <w:b/>
          <w:sz w:val="28"/>
          <w:szCs w:val="28"/>
          <w:lang w:eastAsia="ru-RU"/>
        </w:rPr>
        <w:t>5</w:t>
      </w:r>
      <w:r w:rsidRPr="00741C2F">
        <w:rPr>
          <w:rFonts w:eastAsia="Times New Roman"/>
          <w:b/>
          <w:sz w:val="28"/>
          <w:szCs w:val="28"/>
          <w:lang w:eastAsia="ru-RU"/>
        </w:rPr>
        <w:t>%.</w:t>
      </w:r>
      <w:r w:rsidRPr="00741C2F">
        <w:rPr>
          <w:rFonts w:eastAsia="Times New Roman"/>
          <w:sz w:val="28"/>
          <w:szCs w:val="28"/>
          <w:lang w:eastAsia="ru-RU"/>
        </w:rPr>
        <w:t xml:space="preserve"> </w:t>
      </w:r>
      <w:r w:rsidR="00C15A5A">
        <w:rPr>
          <w:rFonts w:eastAsia="Times New Roman"/>
          <w:sz w:val="28"/>
          <w:szCs w:val="28"/>
          <w:lang w:eastAsia="ru-RU"/>
        </w:rPr>
        <w:t>2</w:t>
      </w:r>
      <w:r w:rsidR="00E6393D" w:rsidRPr="00741C2F">
        <w:rPr>
          <w:rFonts w:eastAsia="Times New Roman"/>
          <w:sz w:val="28"/>
          <w:szCs w:val="28"/>
          <w:lang w:eastAsia="ru-RU"/>
        </w:rPr>
        <w:t>2</w:t>
      </w:r>
      <w:r w:rsidRPr="00741C2F">
        <w:rPr>
          <w:rFonts w:eastAsia="Times New Roman"/>
          <w:b/>
          <w:sz w:val="28"/>
          <w:szCs w:val="28"/>
          <w:lang w:eastAsia="ru-RU"/>
        </w:rPr>
        <w:t xml:space="preserve"> ППО</w:t>
      </w:r>
      <w:r w:rsidRPr="00741C2F">
        <w:rPr>
          <w:rFonts w:eastAsia="Times New Roman"/>
          <w:sz w:val="28"/>
          <w:szCs w:val="28"/>
          <w:lang w:eastAsia="ru-RU"/>
        </w:rPr>
        <w:t xml:space="preserve"> имеет </w:t>
      </w:r>
      <w:r w:rsidRPr="00741C2F">
        <w:rPr>
          <w:rFonts w:eastAsia="Times New Roman"/>
          <w:b/>
          <w:sz w:val="28"/>
          <w:szCs w:val="28"/>
          <w:lang w:eastAsia="ru-RU"/>
        </w:rPr>
        <w:t xml:space="preserve">100% </w:t>
      </w:r>
      <w:r w:rsidRPr="00741C2F">
        <w:rPr>
          <w:rFonts w:eastAsia="Times New Roman"/>
          <w:sz w:val="28"/>
          <w:szCs w:val="28"/>
          <w:lang w:eastAsia="ru-RU"/>
        </w:rPr>
        <w:t xml:space="preserve">профсоюзного членства. В </w:t>
      </w:r>
      <w:r w:rsidR="00E71004">
        <w:rPr>
          <w:rFonts w:eastAsia="Times New Roman"/>
          <w:sz w:val="28"/>
          <w:szCs w:val="28"/>
          <w:lang w:eastAsia="ru-RU"/>
        </w:rPr>
        <w:t>2</w:t>
      </w:r>
      <w:r w:rsidRPr="00741C2F">
        <w:rPr>
          <w:rFonts w:eastAsia="Times New Roman"/>
          <w:sz w:val="28"/>
          <w:szCs w:val="28"/>
          <w:lang w:eastAsia="ru-RU"/>
        </w:rPr>
        <w:t xml:space="preserve"> организаци</w:t>
      </w:r>
      <w:r w:rsidR="00E71004">
        <w:rPr>
          <w:rFonts w:eastAsia="Times New Roman"/>
          <w:sz w:val="28"/>
          <w:szCs w:val="28"/>
          <w:lang w:eastAsia="ru-RU"/>
        </w:rPr>
        <w:t>ях</w:t>
      </w:r>
      <w:r w:rsidRPr="00741C2F">
        <w:rPr>
          <w:rFonts w:eastAsia="Times New Roman"/>
          <w:sz w:val="28"/>
          <w:szCs w:val="28"/>
          <w:lang w:eastAsia="ru-RU"/>
        </w:rPr>
        <w:t xml:space="preserve"> охват профсоюзного членства менее </w:t>
      </w:r>
      <w:r w:rsidR="00F52573">
        <w:rPr>
          <w:rFonts w:eastAsia="Times New Roman"/>
          <w:sz w:val="28"/>
          <w:szCs w:val="28"/>
          <w:lang w:eastAsia="ru-RU"/>
        </w:rPr>
        <w:t>8</w:t>
      </w:r>
      <w:r w:rsidRPr="00741C2F">
        <w:rPr>
          <w:rFonts w:eastAsia="Times New Roman"/>
          <w:sz w:val="28"/>
          <w:szCs w:val="28"/>
          <w:lang w:eastAsia="ru-RU"/>
        </w:rPr>
        <w:t xml:space="preserve">0% </w:t>
      </w:r>
    </w:p>
    <w:p w14:paraId="0C0B181E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20A8FCCF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0DF756BC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64C7335A" w14:textId="53B4232B" w:rsidR="00E379F1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40B61890" w14:textId="24D93464" w:rsidR="00F52573" w:rsidRDefault="00F52573" w:rsidP="00E379F1">
      <w:pPr>
        <w:spacing w:line="240" w:lineRule="auto"/>
        <w:jc w:val="both"/>
        <w:rPr>
          <w:sz w:val="24"/>
          <w:szCs w:val="24"/>
        </w:rPr>
      </w:pPr>
    </w:p>
    <w:p w14:paraId="3BBB9F45" w14:textId="27D9E3B9" w:rsidR="00F52573" w:rsidRDefault="00F52573" w:rsidP="00E379F1">
      <w:pPr>
        <w:spacing w:line="240" w:lineRule="auto"/>
        <w:jc w:val="both"/>
        <w:rPr>
          <w:sz w:val="24"/>
          <w:szCs w:val="24"/>
        </w:rPr>
      </w:pPr>
    </w:p>
    <w:p w14:paraId="6D01F8E3" w14:textId="77777777" w:rsidR="00F52573" w:rsidRDefault="00F52573" w:rsidP="00E379F1">
      <w:pPr>
        <w:spacing w:line="240" w:lineRule="auto"/>
        <w:jc w:val="both"/>
        <w:rPr>
          <w:sz w:val="24"/>
          <w:szCs w:val="24"/>
        </w:rPr>
      </w:pPr>
    </w:p>
    <w:p w14:paraId="47592B40" w14:textId="77777777" w:rsidR="00C24F60" w:rsidRDefault="00C24F60" w:rsidP="00E379F1">
      <w:pPr>
        <w:spacing w:line="240" w:lineRule="auto"/>
        <w:jc w:val="both"/>
        <w:rPr>
          <w:sz w:val="24"/>
          <w:szCs w:val="24"/>
        </w:rPr>
      </w:pPr>
    </w:p>
    <w:p w14:paraId="42DD05AD" w14:textId="77777777" w:rsidR="00C24F60" w:rsidRPr="009E647E" w:rsidRDefault="00C24F60" w:rsidP="00E379F1">
      <w:pPr>
        <w:spacing w:line="240" w:lineRule="auto"/>
        <w:jc w:val="both"/>
        <w:rPr>
          <w:sz w:val="24"/>
          <w:szCs w:val="24"/>
        </w:rPr>
      </w:pPr>
    </w:p>
    <w:p w14:paraId="653107B7" w14:textId="593D0731" w:rsidR="00C132FC" w:rsidRDefault="00C132FC" w:rsidP="005E2E49">
      <w:pPr>
        <w:spacing w:line="240" w:lineRule="auto"/>
        <w:jc w:val="center"/>
        <w:rPr>
          <w:b/>
          <w:i/>
          <w:color w:val="002060"/>
          <w:sz w:val="44"/>
          <w:szCs w:val="44"/>
        </w:rPr>
      </w:pPr>
      <w:r w:rsidRPr="000565A8">
        <w:rPr>
          <w:b/>
          <w:i/>
          <w:color w:val="002060"/>
          <w:sz w:val="44"/>
          <w:szCs w:val="44"/>
        </w:rPr>
        <w:lastRenderedPageBreak/>
        <w:t xml:space="preserve">Наиболее значимые </w:t>
      </w:r>
      <w:r w:rsidR="000565A8" w:rsidRPr="000565A8">
        <w:rPr>
          <w:b/>
          <w:i/>
          <w:color w:val="002060"/>
          <w:sz w:val="44"/>
          <w:szCs w:val="44"/>
        </w:rPr>
        <w:t>результаты при непосредственном участии Профсоюза</w:t>
      </w:r>
    </w:p>
    <w:p w14:paraId="0A0B5D16" w14:textId="70FEBF79" w:rsidR="000565A8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tbl>
      <w:tblPr>
        <w:tblStyle w:val="a9"/>
        <w:tblW w:w="0" w:type="auto"/>
        <w:tblInd w:w="420" w:type="dxa"/>
        <w:tblLook w:val="04A0" w:firstRow="1" w:lastRow="0" w:firstColumn="1" w:lastColumn="0" w:noHBand="0" w:noVBand="1"/>
      </w:tblPr>
      <w:tblGrid>
        <w:gridCol w:w="7167"/>
        <w:gridCol w:w="7199"/>
      </w:tblGrid>
      <w:tr w:rsidR="00D52624" w:rsidRPr="00D52624" w14:paraId="4DABD2C7" w14:textId="77777777" w:rsidTr="000565A8">
        <w:tc>
          <w:tcPr>
            <w:tcW w:w="7393" w:type="dxa"/>
          </w:tcPr>
          <w:p w14:paraId="1FB2A53E" w14:textId="77777777" w:rsidR="000565A8" w:rsidRPr="005E2E49" w:rsidRDefault="000565A8" w:rsidP="000565A8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-закрепление 18 часов для тренеров-преподавателей;</w:t>
            </w:r>
          </w:p>
          <w:p w14:paraId="3B74C32E" w14:textId="77777777" w:rsidR="000565A8" w:rsidRPr="005E2E49" w:rsidRDefault="000565A8" w:rsidP="000565A8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-установление для советника директора отпуска 56 дней;</w:t>
            </w:r>
          </w:p>
          <w:p w14:paraId="64D720B6" w14:textId="4A8ED911" w:rsidR="000565A8" w:rsidRPr="005E2E49" w:rsidRDefault="000565A8" w:rsidP="000565A8">
            <w:pPr>
              <w:rPr>
                <w:b/>
                <w:color w:val="002060"/>
                <w:sz w:val="32"/>
                <w:szCs w:val="32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 xml:space="preserve">- в Комплекс мер по повышению статуса учителя, разработанного по поручению Президента Российской Федерации, внесены актуальные предложения Профсоюза, отстаивающие права педагогов </w:t>
            </w:r>
          </w:p>
        </w:tc>
        <w:tc>
          <w:tcPr>
            <w:tcW w:w="7393" w:type="dxa"/>
          </w:tcPr>
          <w:p w14:paraId="5F5E75BF" w14:textId="77777777" w:rsidR="000565A8" w:rsidRPr="005E2E49" w:rsidRDefault="000565A8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</w:t>
            </w:r>
            <w:r w:rsidR="00D52624" w:rsidRPr="005E2E49">
              <w:rPr>
                <w:rFonts w:eastAsia="Times New Roman"/>
                <w:sz w:val="32"/>
                <w:szCs w:val="32"/>
                <w:lang w:eastAsia="ru-RU"/>
              </w:rPr>
              <w:t>в</w:t>
            </w: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елась работа по получению выплат за классное руководство классным руководителям в школе;</w:t>
            </w:r>
          </w:p>
          <w:p w14:paraId="4E248B24" w14:textId="77777777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-сохранены права профсоюзных работников на получение ведомственных наград,</w:t>
            </w:r>
          </w:p>
          <w:p w14:paraId="73F4B692" w14:textId="22F3A758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Возрождение наставничества (утверждены рекомендации по формированию методической основы внедрения системы наставничества в образовательных организациях);</w:t>
            </w:r>
          </w:p>
          <w:p w14:paraId="7867AB70" w14:textId="267ACC79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-расширение молодёжного педагогического движения Профсоюза;</w:t>
            </w:r>
          </w:p>
          <w:p w14:paraId="0C7B26C0" w14:textId="1BDB2488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- Профориентационная работа по направлению «Растим Будущих педагогов вместе с профсоюзом»;</w:t>
            </w:r>
          </w:p>
          <w:p w14:paraId="07E37673" w14:textId="72D641CD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>Усиление общественного контроля в области охраны труда и здоровья работников образования.</w:t>
            </w:r>
          </w:p>
          <w:p w14:paraId="50031519" w14:textId="5A33B387" w:rsidR="00D52624" w:rsidRPr="005E2E49" w:rsidRDefault="00D52624" w:rsidP="00D52624">
            <w:pPr>
              <w:rPr>
                <w:rFonts w:eastAsia="Times New Roman"/>
                <w:sz w:val="32"/>
                <w:szCs w:val="32"/>
                <w:lang w:eastAsia="ru-RU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 xml:space="preserve"> </w:t>
            </w:r>
          </w:p>
          <w:p w14:paraId="2C0EC517" w14:textId="0639D6DE" w:rsidR="00D52624" w:rsidRPr="005E2E49" w:rsidRDefault="00D52624" w:rsidP="00D52624">
            <w:pPr>
              <w:rPr>
                <w:b/>
                <w:color w:val="002060"/>
                <w:sz w:val="32"/>
                <w:szCs w:val="32"/>
              </w:rPr>
            </w:pPr>
            <w:r w:rsidRPr="005E2E49">
              <w:rPr>
                <w:rFonts w:eastAsia="Times New Roman"/>
                <w:sz w:val="32"/>
                <w:szCs w:val="32"/>
                <w:lang w:eastAsia="ru-RU"/>
              </w:rPr>
              <w:t xml:space="preserve"> </w:t>
            </w:r>
          </w:p>
        </w:tc>
      </w:tr>
    </w:tbl>
    <w:p w14:paraId="780484C8" w14:textId="6066E85C" w:rsidR="000565A8" w:rsidRPr="00D52624" w:rsidRDefault="000565A8" w:rsidP="000565A8">
      <w:pPr>
        <w:spacing w:after="0" w:line="240" w:lineRule="auto"/>
        <w:ind w:left="420"/>
        <w:jc w:val="center"/>
        <w:rPr>
          <w:b/>
          <w:color w:val="002060"/>
          <w:sz w:val="32"/>
          <w:szCs w:val="32"/>
        </w:rPr>
      </w:pPr>
    </w:p>
    <w:p w14:paraId="66ED0D6D" w14:textId="2F29000A" w:rsidR="000565A8" w:rsidRPr="00D52624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32"/>
          <w:szCs w:val="32"/>
        </w:rPr>
      </w:pPr>
    </w:p>
    <w:p w14:paraId="52F3599F" w14:textId="5CC2085E" w:rsidR="000565A8" w:rsidRPr="00D52624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32"/>
          <w:szCs w:val="32"/>
        </w:rPr>
      </w:pPr>
    </w:p>
    <w:p w14:paraId="1AC7F5A9" w14:textId="3B4BDAC3" w:rsidR="000565A8" w:rsidRDefault="0036086F" w:rsidP="000565A8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  <w:r w:rsidRPr="0036086F">
        <w:rPr>
          <w:b/>
          <w:i/>
          <w:noProof/>
          <w:color w:val="00206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 wp14:anchorId="1FA0CA97" wp14:editId="529D91F9">
            <wp:simplePos x="0" y="0"/>
            <wp:positionH relativeFrom="column">
              <wp:posOffset>5737860</wp:posOffset>
            </wp:positionH>
            <wp:positionV relativeFrom="paragraph">
              <wp:posOffset>-540385</wp:posOffset>
            </wp:positionV>
            <wp:extent cx="422910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503" y="21455"/>
                <wp:lineTo x="21503" y="0"/>
                <wp:lineTo x="0" y="0"/>
              </wp:wrapPolygon>
            </wp:wrapThrough>
            <wp:docPr id="37" name="Рисунок 37" descr="C:\Users\Пользователь\Desktop\публичный отчет 2024\1Me90R0cu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убличный отчет 2024\1Me90R0cu1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624">
        <w:rPr>
          <w:b/>
          <w:color w:val="002060"/>
          <w:sz w:val="44"/>
          <w:szCs w:val="44"/>
        </w:rPr>
        <w:t>ОРГАНИЗАЦИОННАЯ РАБОТА</w:t>
      </w:r>
    </w:p>
    <w:tbl>
      <w:tblPr>
        <w:tblStyle w:val="a9"/>
        <w:tblpPr w:leftFromText="180" w:rightFromText="180" w:vertAnchor="text" w:tblpY="1"/>
        <w:tblOverlap w:val="never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7"/>
      </w:tblGrid>
      <w:tr w:rsidR="00DC680F" w:rsidRPr="00DC680F" w14:paraId="0B33A0D2" w14:textId="77777777" w:rsidTr="0036086F">
        <w:tc>
          <w:tcPr>
            <w:tcW w:w="8477" w:type="dxa"/>
          </w:tcPr>
          <w:p w14:paraId="5A8A6AE4" w14:textId="6A3A8406" w:rsidR="00DC680F" w:rsidRPr="00DC680F" w:rsidRDefault="00DC680F" w:rsidP="001113E3">
            <w:pPr>
              <w:rPr>
                <w:sz w:val="28"/>
                <w:szCs w:val="28"/>
              </w:rPr>
            </w:pPr>
            <w:r w:rsidRPr="00DC680F">
              <w:rPr>
                <w:sz w:val="28"/>
                <w:szCs w:val="28"/>
              </w:rPr>
              <w:t>2 заседания комитета (рассмотрено 1</w:t>
            </w:r>
            <w:r w:rsidR="001113E3">
              <w:rPr>
                <w:sz w:val="28"/>
                <w:szCs w:val="28"/>
              </w:rPr>
              <w:t>6</w:t>
            </w:r>
            <w:r w:rsidRPr="00DC680F">
              <w:rPr>
                <w:sz w:val="28"/>
                <w:szCs w:val="28"/>
              </w:rPr>
              <w:t xml:space="preserve"> вопросов)</w:t>
            </w:r>
          </w:p>
        </w:tc>
      </w:tr>
      <w:tr w:rsidR="00DC680F" w:rsidRPr="00DC680F" w14:paraId="5248E3FA" w14:textId="77777777" w:rsidTr="0036086F">
        <w:tc>
          <w:tcPr>
            <w:tcW w:w="8477" w:type="dxa"/>
          </w:tcPr>
          <w:p w14:paraId="56AD52A8" w14:textId="77777777" w:rsidR="00DC680F" w:rsidRPr="00DC680F" w:rsidRDefault="00DC680F" w:rsidP="0036086F">
            <w:pPr>
              <w:rPr>
                <w:sz w:val="28"/>
                <w:szCs w:val="28"/>
              </w:rPr>
            </w:pPr>
            <w:r w:rsidRPr="00DC680F">
              <w:rPr>
                <w:sz w:val="28"/>
                <w:szCs w:val="28"/>
              </w:rPr>
              <w:t>12 заседаний Президиума (рассмотрено 96 вопросов)</w:t>
            </w:r>
          </w:p>
        </w:tc>
      </w:tr>
      <w:tr w:rsidR="00DC680F" w:rsidRPr="00DC680F" w14:paraId="3CB9A915" w14:textId="77777777" w:rsidTr="0036086F">
        <w:tc>
          <w:tcPr>
            <w:tcW w:w="8477" w:type="dxa"/>
          </w:tcPr>
          <w:p w14:paraId="2ECFA2D5" w14:textId="77777777" w:rsidR="00DC680F" w:rsidRDefault="00DC680F" w:rsidP="0036086F">
            <w:pPr>
              <w:rPr>
                <w:sz w:val="28"/>
                <w:szCs w:val="28"/>
              </w:rPr>
            </w:pPr>
            <w:r w:rsidRPr="00DC680F">
              <w:rPr>
                <w:sz w:val="28"/>
                <w:szCs w:val="28"/>
              </w:rPr>
              <w:t>12 заседаний семинаров-совещаний председателей ППО</w:t>
            </w:r>
          </w:p>
          <w:p w14:paraId="7E292199" w14:textId="2BAF652C" w:rsidR="00655C80" w:rsidRDefault="00655C80" w:rsidP="0036086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отчетно-выборные собрания ППО</w:t>
            </w:r>
          </w:p>
          <w:p w14:paraId="515ECBB4" w14:textId="7851EC45" w:rsidR="00655C80" w:rsidRPr="00DC680F" w:rsidRDefault="00655C80" w:rsidP="00655C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Отчетно-выборная конференция Профсоюзной организации г.о. Сызрань профсоюза работников народного образования и науки РФ</w:t>
            </w:r>
          </w:p>
        </w:tc>
      </w:tr>
    </w:tbl>
    <w:p w14:paraId="12E1B839" w14:textId="773B25C6" w:rsidR="0036086F" w:rsidRDefault="0036086F" w:rsidP="000565A8">
      <w:pPr>
        <w:spacing w:after="0" w:line="240" w:lineRule="auto"/>
        <w:ind w:left="420"/>
        <w:jc w:val="center"/>
        <w:rPr>
          <w:b/>
          <w:i/>
          <w:noProof/>
          <w:color w:val="002060"/>
          <w:sz w:val="32"/>
          <w:szCs w:val="32"/>
          <w:lang w:eastAsia="ru-RU"/>
        </w:rPr>
      </w:pPr>
    </w:p>
    <w:p w14:paraId="6DFC5769" w14:textId="3C4C1268" w:rsidR="0036086F" w:rsidRDefault="0036086F" w:rsidP="000565A8">
      <w:pPr>
        <w:spacing w:after="0" w:line="240" w:lineRule="auto"/>
        <w:ind w:left="420"/>
        <w:jc w:val="center"/>
        <w:rPr>
          <w:b/>
          <w:i/>
          <w:noProof/>
          <w:color w:val="002060"/>
          <w:sz w:val="32"/>
          <w:szCs w:val="32"/>
          <w:lang w:eastAsia="ru-RU"/>
        </w:rPr>
      </w:pPr>
    </w:p>
    <w:p w14:paraId="48242AA2" w14:textId="71440FC9" w:rsidR="000565A8" w:rsidRDefault="005061D6" w:rsidP="00460665">
      <w:pPr>
        <w:tabs>
          <w:tab w:val="left" w:pos="1740"/>
        </w:tabs>
        <w:spacing w:after="0" w:line="240" w:lineRule="auto"/>
        <w:ind w:left="420"/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  <w:r w:rsidRPr="00FF3F3E">
        <w:rPr>
          <w:b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12A29985" wp14:editId="01F5DAD2">
            <wp:simplePos x="0" y="0"/>
            <wp:positionH relativeFrom="column">
              <wp:posOffset>-351155</wp:posOffset>
            </wp:positionH>
            <wp:positionV relativeFrom="paragraph">
              <wp:posOffset>861060</wp:posOffset>
            </wp:positionV>
            <wp:extent cx="4886325" cy="4886325"/>
            <wp:effectExtent l="0" t="0" r="9525" b="9525"/>
            <wp:wrapThrough wrapText="bothSides">
              <wp:wrapPolygon edited="0">
                <wp:start x="0" y="0"/>
                <wp:lineTo x="0" y="21558"/>
                <wp:lineTo x="21558" y="21558"/>
                <wp:lineTo x="21558" y="0"/>
                <wp:lineTo x="0" y="0"/>
              </wp:wrapPolygon>
            </wp:wrapThrough>
            <wp:docPr id="34" name="Рисунок 34" descr="C:\Users\Пользователь\Desktop\публичный отчет 2024\J5_-PENRI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J5_-PENRIEY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C80" w:rsidRPr="00992121">
        <w:rPr>
          <w:b/>
          <w:i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59264" behindDoc="1" locked="0" layoutInCell="1" allowOverlap="1" wp14:anchorId="28C86CDA" wp14:editId="4FD86A34">
            <wp:simplePos x="0" y="0"/>
            <wp:positionH relativeFrom="column">
              <wp:posOffset>-6332855</wp:posOffset>
            </wp:positionH>
            <wp:positionV relativeFrom="paragraph">
              <wp:posOffset>861060</wp:posOffset>
            </wp:positionV>
            <wp:extent cx="5419725" cy="4829094"/>
            <wp:effectExtent l="0" t="0" r="0" b="0"/>
            <wp:wrapNone/>
            <wp:docPr id="32" name="Рисунок 32" descr="C:\Users\Пользователь\Desktop\публичный отчет 2024\t7ZJTWvCx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отчет 2024\t7ZJTWvCx6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919" cy="483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86F">
        <w:rPr>
          <w:b/>
          <w:i/>
          <w:noProof/>
          <w:color w:val="002060"/>
          <w:sz w:val="32"/>
          <w:szCs w:val="32"/>
          <w:lang w:eastAsia="ru-RU"/>
        </w:rPr>
        <w:br w:type="textWrapping" w:clear="all"/>
      </w:r>
      <w:r w:rsidR="00460665" w:rsidRPr="001B4F99">
        <w:rPr>
          <w:rStyle w:val="markedcontent"/>
          <w:rFonts w:cstheme="minorHAnsi"/>
          <w:b/>
          <w:color w:val="002060"/>
          <w:sz w:val="44"/>
          <w:szCs w:val="44"/>
        </w:rPr>
        <w:lastRenderedPageBreak/>
        <w:t>Социальное партнерство</w:t>
      </w:r>
    </w:p>
    <w:p w14:paraId="66F56776" w14:textId="6D0E80DD" w:rsidR="00460665" w:rsidRPr="004D67C9" w:rsidRDefault="00460665" w:rsidP="00460665">
      <w:pPr>
        <w:tabs>
          <w:tab w:val="left" w:pos="1740"/>
        </w:tabs>
        <w:spacing w:after="0" w:line="240" w:lineRule="auto"/>
        <w:ind w:left="420"/>
        <w:rPr>
          <w:sz w:val="28"/>
          <w:szCs w:val="28"/>
        </w:rPr>
      </w:pPr>
      <w:r w:rsidRPr="004D67C9">
        <w:rPr>
          <w:sz w:val="28"/>
          <w:szCs w:val="28"/>
        </w:rPr>
        <w:t>4 заседания трёхсторонней комиссии по регулированию трудовых отношений</w:t>
      </w:r>
      <w:r w:rsidR="00184230">
        <w:rPr>
          <w:sz w:val="28"/>
          <w:szCs w:val="28"/>
        </w:rPr>
        <w:t xml:space="preserve"> г.о. Сызрань</w:t>
      </w:r>
    </w:p>
    <w:p w14:paraId="75763285" w14:textId="75C32895" w:rsidR="00460665" w:rsidRPr="004D67C9" w:rsidRDefault="00460665" w:rsidP="00460665">
      <w:pPr>
        <w:tabs>
          <w:tab w:val="left" w:pos="1740"/>
        </w:tabs>
        <w:spacing w:after="0" w:line="240" w:lineRule="auto"/>
        <w:ind w:left="420"/>
        <w:rPr>
          <w:sz w:val="28"/>
          <w:szCs w:val="28"/>
        </w:rPr>
      </w:pPr>
      <w:r w:rsidRPr="004D67C9">
        <w:rPr>
          <w:sz w:val="28"/>
          <w:szCs w:val="28"/>
        </w:rPr>
        <w:t>100% охват трудовыми договорами</w:t>
      </w:r>
    </w:p>
    <w:p w14:paraId="1527405D" w14:textId="2B49C5F8" w:rsidR="00460665" w:rsidRPr="004D67C9" w:rsidRDefault="004B6FCB" w:rsidP="00460665">
      <w:pPr>
        <w:tabs>
          <w:tab w:val="left" w:pos="1740"/>
        </w:tabs>
        <w:spacing w:after="0" w:line="240" w:lineRule="auto"/>
        <w:ind w:left="420"/>
        <w:rPr>
          <w:sz w:val="28"/>
          <w:szCs w:val="28"/>
        </w:rPr>
      </w:pPr>
      <w:r w:rsidRPr="00C74954">
        <w:rPr>
          <w:b/>
          <w:i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77696" behindDoc="0" locked="0" layoutInCell="1" allowOverlap="1" wp14:anchorId="3DAD712C" wp14:editId="3C6F2469">
            <wp:simplePos x="0" y="0"/>
            <wp:positionH relativeFrom="column">
              <wp:posOffset>3810</wp:posOffset>
            </wp:positionH>
            <wp:positionV relativeFrom="paragraph">
              <wp:posOffset>427355</wp:posOffset>
            </wp:positionV>
            <wp:extent cx="4772025" cy="4819650"/>
            <wp:effectExtent l="0" t="0" r="9525" b="0"/>
            <wp:wrapThrough wrapText="bothSides">
              <wp:wrapPolygon edited="0">
                <wp:start x="0" y="0"/>
                <wp:lineTo x="0" y="21515"/>
                <wp:lineTo x="21557" y="21515"/>
                <wp:lineTo x="21557" y="0"/>
                <wp:lineTo x="0" y="0"/>
              </wp:wrapPolygon>
            </wp:wrapThrough>
            <wp:docPr id="41" name="Рисунок 41" descr="C:\Users\Пользователь\Desktop\публичный отчет 2024\itAYa8QaI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убличный отчет 2024\itAYa8QaI2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95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29DDBAD4" wp14:editId="0ED4A09F">
            <wp:simplePos x="0" y="0"/>
            <wp:positionH relativeFrom="column">
              <wp:posOffset>4937760</wp:posOffset>
            </wp:positionH>
            <wp:positionV relativeFrom="paragraph">
              <wp:posOffset>427355</wp:posOffset>
            </wp:positionV>
            <wp:extent cx="4543425" cy="4819650"/>
            <wp:effectExtent l="0" t="0" r="9525" b="0"/>
            <wp:wrapThrough wrapText="bothSides">
              <wp:wrapPolygon edited="0">
                <wp:start x="0" y="0"/>
                <wp:lineTo x="0" y="21515"/>
                <wp:lineTo x="21555" y="21515"/>
                <wp:lineTo x="21555" y="0"/>
                <wp:lineTo x="0" y="0"/>
              </wp:wrapPolygon>
            </wp:wrapThrough>
            <wp:docPr id="38" name="Рисунок 38" descr="C:\Users\Пользователь\AppData\Local\Microsoft\Windows\INetCache\Content.Word\7crm6Dv0A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INetCache\Content.Word\7crm6Dv0Ai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665" w:rsidRPr="004D67C9">
        <w:rPr>
          <w:sz w:val="28"/>
          <w:szCs w:val="28"/>
        </w:rPr>
        <w:t>Конкурс «Лучший коллективный договор</w:t>
      </w:r>
      <w:r w:rsidR="004D67C9">
        <w:rPr>
          <w:sz w:val="28"/>
          <w:szCs w:val="28"/>
        </w:rPr>
        <w:t>»</w:t>
      </w:r>
    </w:p>
    <w:p w14:paraId="5C4F955F" w14:textId="35918937" w:rsidR="00C74954" w:rsidRDefault="00C74954" w:rsidP="000565A8">
      <w:pPr>
        <w:spacing w:after="0" w:line="240" w:lineRule="auto"/>
        <w:ind w:left="420"/>
        <w:jc w:val="center"/>
        <w:rPr>
          <w:b/>
          <w:i/>
          <w:color w:val="002060"/>
          <w:sz w:val="32"/>
          <w:szCs w:val="32"/>
        </w:rPr>
      </w:pPr>
    </w:p>
    <w:p w14:paraId="2E8C8DC9" w14:textId="63DEB87D" w:rsidR="000565A8" w:rsidRPr="00C74954" w:rsidRDefault="005061D6" w:rsidP="00C74954">
      <w:pPr>
        <w:rPr>
          <w:sz w:val="32"/>
          <w:szCs w:val="32"/>
        </w:rPr>
      </w:pPr>
      <w:r w:rsidRPr="007F3B90">
        <w:rPr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0" locked="0" layoutInCell="1" allowOverlap="1" wp14:anchorId="6B461DBB" wp14:editId="0E22AA63">
            <wp:simplePos x="0" y="0"/>
            <wp:positionH relativeFrom="column">
              <wp:posOffset>-234315</wp:posOffset>
            </wp:positionH>
            <wp:positionV relativeFrom="paragraph">
              <wp:posOffset>535940</wp:posOffset>
            </wp:positionV>
            <wp:extent cx="1114425" cy="1790700"/>
            <wp:effectExtent l="0" t="0" r="9525" b="0"/>
            <wp:wrapSquare wrapText="bothSides"/>
            <wp:docPr id="2" name="Рисунок 2" descr="C:\Users\Пользователь\Desktop\публичный отчет 2024\IMG-20230902-WA000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IMG-20230902-WA0006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F3C">
        <w:rPr>
          <w:rStyle w:val="markedcontent"/>
          <w:rFonts w:cstheme="minorHAnsi"/>
          <w:b/>
          <w:color w:val="002060"/>
          <w:sz w:val="44"/>
          <w:szCs w:val="44"/>
        </w:rPr>
        <w:t>ПРЕДСТАВИТЕЛЬСТВО</w:t>
      </w:r>
    </w:p>
    <w:p w14:paraId="16449A5A" w14:textId="492D2484" w:rsidR="007F3B90" w:rsidRPr="00683966" w:rsidRDefault="007F3B90" w:rsidP="00FF3F3E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>Г.Г.Емелина, председатель:</w:t>
      </w:r>
    </w:p>
    <w:p w14:paraId="208EAB25" w14:textId="77777777" w:rsidR="007F3B90" w:rsidRPr="00683966" w:rsidRDefault="007F3B90" w:rsidP="00FF3F3E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>Член Президиума Самарской областной организации Общероссийского профсоюза образования</w:t>
      </w:r>
    </w:p>
    <w:p w14:paraId="5DE8DD02" w14:textId="77777777" w:rsidR="007F3B90" w:rsidRPr="00683966" w:rsidRDefault="007F3B90" w:rsidP="00FF3F3E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>Член Координационного Совета г.о. Сызрань и Сызранского района</w:t>
      </w:r>
    </w:p>
    <w:p w14:paraId="02AFF1F8" w14:textId="6E3C1F27" w:rsidR="007F3B90" w:rsidRPr="00683966" w:rsidRDefault="007F3B90" w:rsidP="00FF3F3E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>Член 3-х сторонней городской комиссии по урегулированию социально-трудовых отношений</w:t>
      </w:r>
    </w:p>
    <w:p w14:paraId="1481D79C" w14:textId="31792C30" w:rsidR="00E735BF" w:rsidRDefault="00683966" w:rsidP="00FF3F3E">
      <w:pPr>
        <w:spacing w:after="0" w:line="240" w:lineRule="auto"/>
        <w:ind w:left="420"/>
        <w:rPr>
          <w:b/>
          <w:i/>
          <w:color w:val="002060"/>
          <w:sz w:val="28"/>
          <w:szCs w:val="28"/>
        </w:rPr>
      </w:pPr>
      <w:r w:rsidRPr="00E735BF">
        <w:rPr>
          <w:b/>
          <w:i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62336" behindDoc="0" locked="0" layoutInCell="1" allowOverlap="1" wp14:anchorId="228B5D4C" wp14:editId="62EF5B66">
            <wp:simplePos x="0" y="0"/>
            <wp:positionH relativeFrom="column">
              <wp:posOffset>619125</wp:posOffset>
            </wp:positionH>
            <wp:positionV relativeFrom="paragraph">
              <wp:posOffset>169545</wp:posOffset>
            </wp:positionV>
            <wp:extent cx="981075" cy="1476375"/>
            <wp:effectExtent l="0" t="0" r="9525" b="9525"/>
            <wp:wrapThrough wrapText="bothSides">
              <wp:wrapPolygon edited="0">
                <wp:start x="0" y="0"/>
                <wp:lineTo x="0" y="21461"/>
                <wp:lineTo x="21390" y="21461"/>
                <wp:lineTo x="21390" y="0"/>
                <wp:lineTo x="0" y="0"/>
              </wp:wrapPolygon>
            </wp:wrapThrough>
            <wp:docPr id="3" name="Рисунок 3" descr="C:\Users\Пользователь\Desktop\публичный отчет 2024\zam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убличный отчет 2024\zam_20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966">
        <w:rPr>
          <w:b/>
          <w:i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1AED5BF5" wp14:editId="1392442E">
            <wp:simplePos x="0" y="0"/>
            <wp:positionH relativeFrom="column">
              <wp:posOffset>5057140</wp:posOffset>
            </wp:positionH>
            <wp:positionV relativeFrom="paragraph">
              <wp:posOffset>166370</wp:posOffset>
            </wp:positionV>
            <wp:extent cx="1057275" cy="1542415"/>
            <wp:effectExtent l="0" t="0" r="9525" b="635"/>
            <wp:wrapThrough wrapText="bothSides">
              <wp:wrapPolygon edited="0">
                <wp:start x="0" y="0"/>
                <wp:lineTo x="0" y="21342"/>
                <wp:lineTo x="21405" y="21342"/>
                <wp:lineTo x="21405" y="0"/>
                <wp:lineTo x="0" y="0"/>
              </wp:wrapPolygon>
            </wp:wrapThrough>
            <wp:docPr id="6" name="Рисунок 6" descr="C:\Users\Пользователь\Desktop\публичный отчет 2024\sec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убличный отчет 2024\sec_20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5BF">
        <w:rPr>
          <w:b/>
          <w:i/>
          <w:color w:val="002060"/>
          <w:sz w:val="28"/>
          <w:szCs w:val="28"/>
        </w:rPr>
        <w:t xml:space="preserve">                                                        </w:t>
      </w:r>
    </w:p>
    <w:p w14:paraId="1BF031F6" w14:textId="10ABE001" w:rsidR="000565A8" w:rsidRPr="007F3B90" w:rsidRDefault="00E735BF" w:rsidP="00FF3F3E">
      <w:pPr>
        <w:spacing w:after="0" w:line="240" w:lineRule="auto"/>
        <w:ind w:left="420"/>
        <w:rPr>
          <w:b/>
          <w:i/>
          <w:color w:val="00206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                       </w:t>
      </w:r>
    </w:p>
    <w:p w14:paraId="198B5996" w14:textId="1BFF754C" w:rsidR="00E735BF" w:rsidRPr="00683966" w:rsidRDefault="00E735BF" w:rsidP="00683966">
      <w:pPr>
        <w:tabs>
          <w:tab w:val="left" w:pos="636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 xml:space="preserve">О.А. Завольская, главный бухгалтер </w:t>
      </w:r>
      <w:r w:rsidR="00683966" w:rsidRPr="00683966">
        <w:rPr>
          <w:b/>
          <w:i/>
          <w:color w:val="002060"/>
          <w:sz w:val="24"/>
          <w:szCs w:val="24"/>
        </w:rPr>
        <w:tab/>
        <w:t xml:space="preserve">   молодёжной политике</w:t>
      </w:r>
    </w:p>
    <w:p w14:paraId="5C456FFF" w14:textId="65340F9C" w:rsidR="00E735BF" w:rsidRPr="00683966" w:rsidRDefault="00E735BF" w:rsidP="00E735BF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 xml:space="preserve"> Член Координационного Совета г.о. Сызрань</w:t>
      </w:r>
    </w:p>
    <w:p w14:paraId="61E919C1" w14:textId="498B98D6" w:rsidR="000565A8" w:rsidRDefault="000565A8" w:rsidP="00E735BF">
      <w:pPr>
        <w:tabs>
          <w:tab w:val="left" w:pos="5640"/>
        </w:tabs>
        <w:spacing w:after="0" w:line="240" w:lineRule="auto"/>
        <w:ind w:left="420"/>
        <w:rPr>
          <w:b/>
          <w:i/>
          <w:color w:val="002060"/>
          <w:sz w:val="28"/>
          <w:szCs w:val="28"/>
        </w:rPr>
      </w:pPr>
    </w:p>
    <w:p w14:paraId="0B732B01" w14:textId="77777777" w:rsidR="00E735BF" w:rsidRDefault="00E735BF" w:rsidP="00E735BF">
      <w:pPr>
        <w:tabs>
          <w:tab w:val="left" w:pos="5640"/>
        </w:tabs>
        <w:spacing w:after="0" w:line="240" w:lineRule="auto"/>
        <w:ind w:left="420"/>
        <w:rPr>
          <w:b/>
          <w:i/>
          <w:color w:val="002060"/>
          <w:sz w:val="44"/>
          <w:szCs w:val="44"/>
        </w:rPr>
      </w:pPr>
    </w:p>
    <w:p w14:paraId="4C23C828" w14:textId="5FF286C1" w:rsidR="000565A8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p w14:paraId="36DF6A1A" w14:textId="6353C3F2" w:rsidR="000565A8" w:rsidRPr="00683966" w:rsidRDefault="00E735BF" w:rsidP="00683966">
      <w:pPr>
        <w:tabs>
          <w:tab w:val="left" w:pos="636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E735BF">
        <w:rPr>
          <w:b/>
          <w:i/>
          <w:color w:val="002060"/>
          <w:sz w:val="28"/>
          <w:szCs w:val="28"/>
        </w:rPr>
        <w:tab/>
        <w:t xml:space="preserve">                                       </w:t>
      </w:r>
      <w:r w:rsidR="00683966">
        <w:rPr>
          <w:b/>
          <w:i/>
          <w:color w:val="002060"/>
          <w:sz w:val="28"/>
          <w:szCs w:val="28"/>
        </w:rPr>
        <w:t xml:space="preserve">                    </w:t>
      </w:r>
      <w:r w:rsidR="00683966" w:rsidRPr="00683966">
        <w:rPr>
          <w:b/>
          <w:i/>
          <w:color w:val="002060"/>
          <w:sz w:val="24"/>
          <w:szCs w:val="24"/>
        </w:rPr>
        <w:t xml:space="preserve">А.В. Завольская, специалист по                                                                                                                                                                      </w:t>
      </w:r>
    </w:p>
    <w:p w14:paraId="7E2A0C2E" w14:textId="77C148F5" w:rsidR="00683966" w:rsidRPr="00683966" w:rsidRDefault="00683966" w:rsidP="00683966">
      <w:pPr>
        <w:tabs>
          <w:tab w:val="left" w:pos="1014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683966">
        <w:rPr>
          <w:b/>
          <w:i/>
          <w:color w:val="002060"/>
          <w:sz w:val="24"/>
          <w:szCs w:val="24"/>
        </w:rPr>
        <w:tab/>
        <w:t>Молодёжной</w:t>
      </w:r>
      <w:r>
        <w:rPr>
          <w:b/>
          <w:i/>
          <w:color w:val="002060"/>
          <w:sz w:val="24"/>
          <w:szCs w:val="24"/>
        </w:rPr>
        <w:t xml:space="preserve"> политике</w:t>
      </w:r>
    </w:p>
    <w:p w14:paraId="07E5EE32" w14:textId="4D18CBA6" w:rsidR="000565A8" w:rsidRDefault="005061D6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  <w:r w:rsidRPr="004406BF">
        <w:rPr>
          <w:b/>
          <w:i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61312" behindDoc="0" locked="0" layoutInCell="1" allowOverlap="1" wp14:anchorId="7F704D15" wp14:editId="6D4E504E">
            <wp:simplePos x="0" y="0"/>
            <wp:positionH relativeFrom="column">
              <wp:posOffset>3585210</wp:posOffset>
            </wp:positionH>
            <wp:positionV relativeFrom="paragraph">
              <wp:posOffset>45085</wp:posOffset>
            </wp:positionV>
            <wp:extent cx="1276350" cy="1619250"/>
            <wp:effectExtent l="0" t="0" r="0" b="0"/>
            <wp:wrapThrough wrapText="bothSides">
              <wp:wrapPolygon edited="0">
                <wp:start x="0" y="0"/>
                <wp:lineTo x="0" y="21346"/>
                <wp:lineTo x="21278" y="21346"/>
                <wp:lineTo x="21278" y="0"/>
                <wp:lineTo x="0" y="0"/>
              </wp:wrapPolygon>
            </wp:wrapThrough>
            <wp:docPr id="46" name="Рисунок 46" descr="C:\Users\Пользователь\Desktop\публичный отчет 2024\IMG_20250117_124421_20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убличный отчет 2024\IMG_20250117_124421_203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1743" w:rsidRPr="00631743">
        <w:rPr>
          <w:rFonts w:eastAsia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56270C9C" wp14:editId="706BB7FE">
            <wp:simplePos x="0" y="0"/>
            <wp:positionH relativeFrom="column">
              <wp:posOffset>-44450</wp:posOffset>
            </wp:positionH>
            <wp:positionV relativeFrom="paragraph">
              <wp:posOffset>197485</wp:posOffset>
            </wp:positionV>
            <wp:extent cx="1285875" cy="1685925"/>
            <wp:effectExtent l="0" t="0" r="9525" b="9525"/>
            <wp:wrapThrough wrapText="bothSides">
              <wp:wrapPolygon edited="0">
                <wp:start x="0" y="0"/>
                <wp:lineTo x="0" y="21478"/>
                <wp:lineTo x="21440" y="21478"/>
                <wp:lineTo x="21440" y="0"/>
                <wp:lineTo x="0" y="0"/>
              </wp:wrapPolygon>
            </wp:wrapThrough>
            <wp:docPr id="47" name="Рисунок 47" descr="C:\Users\Пользователь\Desktop\публичный отчет 2024\IMG_20250116_134900_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убличный отчет 2024\IMG_20250116_134900_7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43280" w14:textId="5689A669" w:rsidR="000565A8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p w14:paraId="6A8FB083" w14:textId="38F9BCAB" w:rsidR="000565A8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p w14:paraId="5BF51E34" w14:textId="0C4CA65E" w:rsidR="000565A8" w:rsidRPr="004B7224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p w14:paraId="110ABD8B" w14:textId="2DE5150A" w:rsidR="000565A8" w:rsidRPr="004B7224" w:rsidRDefault="000565A8" w:rsidP="000565A8">
      <w:pPr>
        <w:spacing w:after="0" w:line="240" w:lineRule="auto"/>
        <w:ind w:left="420"/>
        <w:jc w:val="center"/>
        <w:rPr>
          <w:b/>
          <w:i/>
          <w:color w:val="002060"/>
          <w:sz w:val="44"/>
          <w:szCs w:val="44"/>
        </w:rPr>
      </w:pPr>
    </w:p>
    <w:p w14:paraId="2237596E" w14:textId="77777777" w:rsidR="005061D6" w:rsidRDefault="00631743" w:rsidP="00631743">
      <w:pPr>
        <w:tabs>
          <w:tab w:val="left" w:pos="3795"/>
          <w:tab w:val="center" w:pos="660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ab/>
      </w:r>
    </w:p>
    <w:p w14:paraId="46470541" w14:textId="099CF500" w:rsidR="000565A8" w:rsidRDefault="005061D6" w:rsidP="00631743">
      <w:pPr>
        <w:tabs>
          <w:tab w:val="left" w:pos="3795"/>
          <w:tab w:val="center" w:pos="660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 xml:space="preserve">                                                                                              </w:t>
      </w:r>
      <w:r w:rsidR="007F49A9" w:rsidRPr="007F49A9">
        <w:rPr>
          <w:b/>
          <w:i/>
          <w:color w:val="002060"/>
          <w:sz w:val="24"/>
          <w:szCs w:val="24"/>
        </w:rPr>
        <w:t>Тех</w:t>
      </w:r>
      <w:r w:rsidR="007F49A9">
        <w:rPr>
          <w:b/>
          <w:i/>
          <w:color w:val="002060"/>
          <w:sz w:val="24"/>
          <w:szCs w:val="24"/>
        </w:rPr>
        <w:t>нический инспект</w:t>
      </w:r>
      <w:r w:rsidR="000A46E9">
        <w:rPr>
          <w:b/>
          <w:i/>
          <w:color w:val="002060"/>
          <w:sz w:val="24"/>
          <w:szCs w:val="24"/>
        </w:rPr>
        <w:t>о</w:t>
      </w:r>
      <w:r w:rsidR="007F49A9">
        <w:rPr>
          <w:b/>
          <w:i/>
          <w:color w:val="002060"/>
          <w:sz w:val="24"/>
          <w:szCs w:val="24"/>
        </w:rPr>
        <w:t>р по охране труда</w:t>
      </w:r>
    </w:p>
    <w:p w14:paraId="0E839E58" w14:textId="113E47DA" w:rsidR="007F49A9" w:rsidRPr="007F49A9" w:rsidRDefault="007F49A9" w:rsidP="000565A8">
      <w:pPr>
        <w:spacing w:after="0" w:line="240" w:lineRule="auto"/>
        <w:ind w:left="420"/>
        <w:jc w:val="center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 xml:space="preserve">  Член координационного Совета СПО </w:t>
      </w:r>
    </w:p>
    <w:p w14:paraId="14526D17" w14:textId="723AB824" w:rsidR="007F49A9" w:rsidRPr="00864A80" w:rsidRDefault="00631743" w:rsidP="00631743">
      <w:pPr>
        <w:tabs>
          <w:tab w:val="left" w:pos="5640"/>
        </w:tabs>
        <w:spacing w:after="0" w:line="240" w:lineRule="auto"/>
        <w:ind w:left="420"/>
        <w:jc w:val="both"/>
        <w:rPr>
          <w:b/>
          <w:i/>
          <w:color w:val="002060"/>
          <w:sz w:val="24"/>
          <w:szCs w:val="24"/>
        </w:rPr>
      </w:pPr>
      <w:r w:rsidRPr="00864A80">
        <w:rPr>
          <w:b/>
          <w:i/>
          <w:color w:val="002060"/>
          <w:sz w:val="24"/>
          <w:szCs w:val="24"/>
        </w:rPr>
        <w:t>Правовой инспектор</w:t>
      </w:r>
      <w:r w:rsidR="007F49A9" w:rsidRPr="00864A80">
        <w:rPr>
          <w:b/>
          <w:i/>
          <w:color w:val="002060"/>
          <w:sz w:val="24"/>
          <w:szCs w:val="24"/>
        </w:rPr>
        <w:tab/>
        <w:t>Самарской областной организации</w:t>
      </w:r>
    </w:p>
    <w:p w14:paraId="228A6ED3" w14:textId="6385EA21" w:rsidR="000565A8" w:rsidRPr="00864A80" w:rsidRDefault="00631743" w:rsidP="007F49A9">
      <w:pPr>
        <w:tabs>
          <w:tab w:val="left" w:pos="5640"/>
        </w:tabs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864A80">
        <w:rPr>
          <w:b/>
          <w:i/>
          <w:color w:val="002060"/>
          <w:sz w:val="24"/>
          <w:szCs w:val="24"/>
        </w:rPr>
        <w:t>Сызранской организации</w:t>
      </w:r>
      <w:r w:rsidRPr="00864A80">
        <w:rPr>
          <w:b/>
          <w:i/>
          <w:color w:val="002060"/>
          <w:sz w:val="24"/>
          <w:szCs w:val="24"/>
        </w:rPr>
        <w:tab/>
        <w:t>Общероссийского профсоюза</w:t>
      </w:r>
      <w:r w:rsidR="007F49A9" w:rsidRPr="00864A80">
        <w:rPr>
          <w:b/>
          <w:i/>
          <w:color w:val="002060"/>
          <w:sz w:val="24"/>
          <w:szCs w:val="24"/>
        </w:rPr>
        <w:t xml:space="preserve"> образования</w:t>
      </w:r>
    </w:p>
    <w:p w14:paraId="76B8D80E" w14:textId="2373F026" w:rsidR="000565A8" w:rsidRPr="00864A80" w:rsidRDefault="00864A80" w:rsidP="00864A80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864A80">
        <w:rPr>
          <w:b/>
          <w:i/>
          <w:color w:val="002060"/>
          <w:sz w:val="24"/>
          <w:szCs w:val="24"/>
        </w:rPr>
        <w:t>Общероссийского профсоюза</w:t>
      </w:r>
    </w:p>
    <w:p w14:paraId="049E6D27" w14:textId="44D5DD79" w:rsidR="000565A8" w:rsidRPr="00864A80" w:rsidRDefault="00864A80" w:rsidP="00864A80">
      <w:pPr>
        <w:spacing w:after="0" w:line="240" w:lineRule="auto"/>
        <w:ind w:left="420"/>
        <w:rPr>
          <w:b/>
          <w:i/>
          <w:color w:val="002060"/>
          <w:sz w:val="24"/>
          <w:szCs w:val="24"/>
        </w:rPr>
      </w:pPr>
      <w:r w:rsidRPr="00864A80">
        <w:rPr>
          <w:b/>
          <w:i/>
          <w:color w:val="002060"/>
          <w:sz w:val="24"/>
          <w:szCs w:val="24"/>
        </w:rPr>
        <w:t>образования</w:t>
      </w:r>
    </w:p>
    <w:p w14:paraId="58D4791A" w14:textId="604F4512" w:rsidR="00566A2D" w:rsidRPr="007F49A9" w:rsidRDefault="008D33A0" w:rsidP="00C132FC">
      <w:pPr>
        <w:spacing w:after="0" w:line="240" w:lineRule="auto"/>
        <w:ind w:left="420"/>
        <w:rPr>
          <w:rFonts w:eastAsia="Times New Roman"/>
          <w:color w:val="000000"/>
          <w:sz w:val="24"/>
          <w:szCs w:val="24"/>
          <w:lang w:eastAsia="ru-RU"/>
        </w:rPr>
      </w:pPr>
      <w:r w:rsidRPr="007F49A9">
        <w:rPr>
          <w:rFonts w:eastAsia="Times New Roman"/>
          <w:color w:val="000000"/>
          <w:sz w:val="24"/>
          <w:szCs w:val="24"/>
          <w:lang w:eastAsia="ru-RU"/>
        </w:rPr>
        <w:lastRenderedPageBreak/>
        <w:tab/>
      </w:r>
      <w:r w:rsidR="00866D8E" w:rsidRPr="007F49A9">
        <w:rPr>
          <w:rFonts w:eastAsia="Times New Roman"/>
          <w:color w:val="000000"/>
          <w:sz w:val="24"/>
          <w:szCs w:val="24"/>
          <w:lang w:eastAsia="ru-RU"/>
        </w:rPr>
        <w:t xml:space="preserve">         </w:t>
      </w:r>
      <w:r w:rsidRPr="007F49A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F27175" w:rsidRPr="007F49A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7F49A9">
        <w:rPr>
          <w:rFonts w:eastAsia="Times New Roman"/>
          <w:color w:val="000000"/>
          <w:sz w:val="24"/>
          <w:szCs w:val="24"/>
          <w:lang w:eastAsia="ru-RU"/>
        </w:rPr>
        <w:t xml:space="preserve">       </w:t>
      </w:r>
    </w:p>
    <w:p w14:paraId="07C40F6F" w14:textId="13E98B26" w:rsidR="00A87FAB" w:rsidRDefault="009F363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0" locked="0" layoutInCell="1" allowOverlap="1" wp14:anchorId="654F38E4" wp14:editId="6F7E8E9F">
            <wp:simplePos x="0" y="0"/>
            <wp:positionH relativeFrom="column">
              <wp:posOffset>-558165</wp:posOffset>
            </wp:positionH>
            <wp:positionV relativeFrom="paragraph">
              <wp:posOffset>1905</wp:posOffset>
            </wp:positionV>
            <wp:extent cx="2971800" cy="2200275"/>
            <wp:effectExtent l="0" t="0" r="0" b="9525"/>
            <wp:wrapThrough wrapText="bothSides">
              <wp:wrapPolygon edited="0">
                <wp:start x="0" y="0"/>
                <wp:lineTo x="0" y="21506"/>
                <wp:lineTo x="21462" y="21506"/>
                <wp:lineTo x="21462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4A80">
        <w:rPr>
          <w:b/>
          <w:i/>
          <w:color w:val="002060"/>
          <w:sz w:val="44"/>
          <w:szCs w:val="44"/>
        </w:rPr>
        <w:t>ПРАВОВАЯ ПОМОЩЬ</w:t>
      </w:r>
    </w:p>
    <w:p w14:paraId="36735B9E" w14:textId="715C3FD2" w:rsidR="00B77B8C" w:rsidRDefault="00AA6E8D" w:rsidP="003B69A2">
      <w:p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>58</w:t>
      </w:r>
      <w:r w:rsidR="00864A80">
        <w:rPr>
          <w:b/>
          <w:i/>
          <w:color w:val="002060"/>
          <w:sz w:val="24"/>
          <w:szCs w:val="24"/>
        </w:rPr>
        <w:t xml:space="preserve"> членов профсоюза получили консультацию лично и по телефону</w:t>
      </w:r>
    </w:p>
    <w:p w14:paraId="1340B824" w14:textId="7ADDA4A2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>15 членам профсоюза оказана помощь в оформлении документов в суды различных инстанций</w:t>
      </w:r>
    </w:p>
    <w:p w14:paraId="6169DEEC" w14:textId="55669083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>внештатным правовым инспектором</w:t>
      </w:r>
    </w:p>
    <w:p w14:paraId="5AC2DAB7" w14:textId="594802D3" w:rsidR="00861A01" w:rsidRDefault="00AA6E8D" w:rsidP="003B69A2">
      <w:p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 xml:space="preserve">защищено право </w:t>
      </w:r>
      <w:r w:rsidR="00861A01">
        <w:rPr>
          <w:b/>
          <w:i/>
          <w:color w:val="002060"/>
          <w:sz w:val="24"/>
          <w:szCs w:val="24"/>
        </w:rPr>
        <w:t>9 член</w:t>
      </w:r>
      <w:r>
        <w:rPr>
          <w:b/>
          <w:i/>
          <w:color w:val="002060"/>
          <w:sz w:val="24"/>
          <w:szCs w:val="24"/>
        </w:rPr>
        <w:t>ов профсоюза на досрочную страховую пенсию</w:t>
      </w:r>
    </w:p>
    <w:p w14:paraId="5D9D758A" w14:textId="0A89F30E" w:rsidR="00AA6E8D" w:rsidRPr="00864A80" w:rsidRDefault="00AA6E8D" w:rsidP="003B69A2">
      <w:p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>6 выездных юридических консультаций проведено по месту работы</w:t>
      </w:r>
    </w:p>
    <w:p w14:paraId="14EFEE34" w14:textId="5391F0B2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20CBB229" w14:textId="25ADDA95" w:rsidR="00864A80" w:rsidRDefault="00AA6E8D" w:rsidP="009F3630">
      <w:pPr>
        <w:tabs>
          <w:tab w:val="left" w:pos="8100"/>
        </w:tabs>
        <w:spacing w:after="0"/>
        <w:jc w:val="center"/>
        <w:rPr>
          <w:b/>
          <w:i/>
          <w:color w:val="00206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 xml:space="preserve">Категории вопросов, задаваемых членами профсоюза на </w:t>
      </w:r>
      <w:r w:rsidR="009F3630">
        <w:rPr>
          <w:b/>
          <w:i/>
          <w:color w:val="002060"/>
          <w:sz w:val="28"/>
          <w:szCs w:val="28"/>
        </w:rPr>
        <w:t xml:space="preserve">  </w:t>
      </w:r>
      <w:r>
        <w:rPr>
          <w:b/>
          <w:i/>
          <w:color w:val="002060"/>
          <w:sz w:val="28"/>
          <w:szCs w:val="28"/>
        </w:rPr>
        <w:t>юридических консультациях</w:t>
      </w:r>
    </w:p>
    <w:p w14:paraId="54747516" w14:textId="5C8CBBDE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>Оплата труда</w:t>
      </w:r>
    </w:p>
    <w:p w14:paraId="641541FC" w14:textId="6BC10B98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 xml:space="preserve">Отпуска </w:t>
      </w:r>
    </w:p>
    <w:p w14:paraId="46F4EF89" w14:textId="3250D9AD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>Льготы и гарантии</w:t>
      </w:r>
    </w:p>
    <w:p w14:paraId="250B5521" w14:textId="1CFE4174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>Мотивированное мнение профсоюза</w:t>
      </w:r>
    </w:p>
    <w:p w14:paraId="2AB4F1CA" w14:textId="7CC6F8CF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>Распределение учебной нагрузки</w:t>
      </w:r>
    </w:p>
    <w:p w14:paraId="27276C35" w14:textId="2CA8C769" w:rsid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 w:rsidRPr="00AA6E8D">
        <w:rPr>
          <w:b/>
          <w:i/>
          <w:color w:val="002060"/>
          <w:sz w:val="24"/>
          <w:szCs w:val="24"/>
        </w:rPr>
        <w:t>Жилищное и семейное законо</w:t>
      </w:r>
      <w:r>
        <w:rPr>
          <w:b/>
          <w:i/>
          <w:color w:val="002060"/>
          <w:sz w:val="24"/>
          <w:szCs w:val="24"/>
        </w:rPr>
        <w:t>дательство</w:t>
      </w:r>
    </w:p>
    <w:p w14:paraId="704E4E6C" w14:textId="36252174" w:rsidR="00AA6E8D" w:rsidRPr="00AA6E8D" w:rsidRDefault="00AA6E8D" w:rsidP="00AA6E8D">
      <w:pPr>
        <w:pStyle w:val="a7"/>
        <w:numPr>
          <w:ilvl w:val="0"/>
          <w:numId w:val="25"/>
        </w:numPr>
        <w:tabs>
          <w:tab w:val="left" w:pos="8100"/>
        </w:tabs>
        <w:spacing w:after="0"/>
        <w:rPr>
          <w:b/>
          <w:i/>
          <w:color w:val="002060"/>
          <w:sz w:val="24"/>
          <w:szCs w:val="24"/>
        </w:rPr>
      </w:pPr>
      <w:r>
        <w:rPr>
          <w:b/>
          <w:i/>
          <w:color w:val="002060"/>
          <w:sz w:val="24"/>
          <w:szCs w:val="24"/>
        </w:rPr>
        <w:t>Листки нетрудоспособности</w:t>
      </w:r>
    </w:p>
    <w:p w14:paraId="2ECF1780" w14:textId="0D9C6FD3" w:rsidR="00864A80" w:rsidRDefault="008A71BD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 wp14:anchorId="4E4EA732" wp14:editId="653253A2">
            <wp:simplePos x="0" y="0"/>
            <wp:positionH relativeFrom="column">
              <wp:posOffset>4147185</wp:posOffset>
            </wp:positionH>
            <wp:positionV relativeFrom="paragraph">
              <wp:posOffset>218440</wp:posOffset>
            </wp:positionV>
            <wp:extent cx="370522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544" y="21448"/>
                <wp:lineTo x="21544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630" w:rsidRPr="00C57F62">
        <w:rPr>
          <w:b/>
          <w:i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53120" behindDoc="0" locked="0" layoutInCell="1" allowOverlap="1" wp14:anchorId="3411FDA9" wp14:editId="56BF6104">
            <wp:simplePos x="0" y="0"/>
            <wp:positionH relativeFrom="column">
              <wp:posOffset>-491490</wp:posOffset>
            </wp:positionH>
            <wp:positionV relativeFrom="paragraph">
              <wp:posOffset>170815</wp:posOffset>
            </wp:positionV>
            <wp:extent cx="320992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536" y="21448"/>
                <wp:lineTo x="21536" y="0"/>
                <wp:lineTo x="0" y="0"/>
              </wp:wrapPolygon>
            </wp:wrapThrough>
            <wp:docPr id="14" name="Рисунок 14" descr="C:\Users\Пользователь\Desktop\Емелина Г.Г. 14.03.2022 2\сайт заметки\семинар совещание 21.09.2023\IMG-202309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Емелина Г.Г. 14.03.2022 2\сайт заметки\семинар совещание 21.09.2023\IMG-20230922-WA00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1699E" w14:textId="52CFEBF8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1E5221E3" w14:textId="60433395" w:rsidR="00864A80" w:rsidRPr="001E02F6" w:rsidRDefault="00864A80" w:rsidP="003B69A2">
      <w:pPr>
        <w:tabs>
          <w:tab w:val="left" w:pos="8100"/>
        </w:tabs>
        <w:spacing w:after="0"/>
        <w:rPr>
          <w:b/>
          <w:color w:val="002060"/>
          <w:sz w:val="44"/>
          <w:szCs w:val="44"/>
        </w:rPr>
      </w:pPr>
    </w:p>
    <w:p w14:paraId="7CF25347" w14:textId="4E906117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60636E64" w14:textId="1E2C0D42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3E01E1E1" w14:textId="694353D2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56F38C62" w14:textId="585D776C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  <w:bookmarkStart w:id="0" w:name="_GoBack"/>
      <w:bookmarkEnd w:id="0"/>
    </w:p>
    <w:p w14:paraId="06EEAF7A" w14:textId="05244C17" w:rsidR="00864A80" w:rsidRDefault="00F24787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  <w:r>
        <w:rPr>
          <w:b/>
          <w:i/>
          <w:color w:val="002060"/>
          <w:sz w:val="44"/>
          <w:szCs w:val="44"/>
        </w:rPr>
        <w:lastRenderedPageBreak/>
        <w:t>Контроль за соблюдением трудового законодательства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928"/>
        <w:gridCol w:w="4929"/>
      </w:tblGrid>
      <w:tr w:rsidR="00353270" w14:paraId="4E2FA982" w14:textId="77777777" w:rsidTr="00FB58C6">
        <w:trPr>
          <w:trHeight w:val="7813"/>
        </w:trPr>
        <w:tc>
          <w:tcPr>
            <w:tcW w:w="4928" w:type="dxa"/>
          </w:tcPr>
          <w:p w14:paraId="0271F4CE" w14:textId="12C81C9D" w:rsidR="00353270" w:rsidRDefault="00353270" w:rsidP="00F24787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B6D2B">
              <w:rPr>
                <w:b/>
                <w:i/>
                <w:color w:val="002060"/>
                <w:sz w:val="32"/>
                <w:szCs w:val="32"/>
              </w:rPr>
              <w:t>1 правовой инспектор труда</w:t>
            </w:r>
          </w:p>
          <w:p w14:paraId="21FE65C4" w14:textId="77777777" w:rsidR="00353270" w:rsidRPr="003B6D2B" w:rsidRDefault="00353270" w:rsidP="00F24787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</w:p>
          <w:p w14:paraId="68C93AE1" w14:textId="3792C28E" w:rsidR="00353270" w:rsidRDefault="00353270" w:rsidP="003B69A2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B6D2B">
              <w:rPr>
                <w:b/>
                <w:i/>
                <w:color w:val="002060"/>
                <w:sz w:val="32"/>
                <w:szCs w:val="32"/>
              </w:rPr>
              <w:t>1 юрист</w:t>
            </w:r>
          </w:p>
          <w:p w14:paraId="143E9DD3" w14:textId="77777777" w:rsidR="00353270" w:rsidRPr="003B6D2B" w:rsidRDefault="00353270" w:rsidP="003B69A2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</w:p>
          <w:p w14:paraId="0AE4C4DA" w14:textId="41397222" w:rsidR="00353270" w:rsidRDefault="00353270" w:rsidP="003B69A2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B6D2B">
              <w:rPr>
                <w:b/>
                <w:i/>
                <w:color w:val="002060"/>
                <w:sz w:val="32"/>
                <w:szCs w:val="32"/>
              </w:rPr>
              <w:t>9 проведено проверок соблюдения работодателями трудового законодательства</w:t>
            </w:r>
          </w:p>
          <w:p w14:paraId="53DC4AF5" w14:textId="77777777" w:rsidR="00353270" w:rsidRPr="003B6D2B" w:rsidRDefault="00353270" w:rsidP="003B69A2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</w:p>
          <w:p w14:paraId="05609406" w14:textId="45347338" w:rsidR="00353270" w:rsidRDefault="00353270" w:rsidP="00F24787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B6D2B">
              <w:rPr>
                <w:b/>
                <w:i/>
                <w:color w:val="002060"/>
                <w:sz w:val="32"/>
                <w:szCs w:val="32"/>
              </w:rPr>
              <w:t>Основные задачи при проведении проверок: оказание методической помощи, построение совместной работы с социальными партнёрами, выявление и устранение нарушений норм трудового законодательства</w:t>
            </w:r>
          </w:p>
          <w:p w14:paraId="0834F97F" w14:textId="77777777" w:rsidR="00353270" w:rsidRPr="003B6D2B" w:rsidRDefault="00353270" w:rsidP="00F24787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</w:p>
          <w:p w14:paraId="08137778" w14:textId="651B5FD4" w:rsidR="00353270" w:rsidRPr="003B6D2B" w:rsidRDefault="00353270" w:rsidP="00F24787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B6D2B">
              <w:rPr>
                <w:b/>
                <w:i/>
                <w:color w:val="002060"/>
                <w:sz w:val="32"/>
                <w:szCs w:val="32"/>
              </w:rPr>
              <w:t>9 материалов подготовлено в рамках рубрики «Профсоюз помог»</w:t>
            </w:r>
          </w:p>
        </w:tc>
        <w:tc>
          <w:tcPr>
            <w:tcW w:w="4929" w:type="dxa"/>
          </w:tcPr>
          <w:p w14:paraId="7E7746D8" w14:textId="77777777" w:rsidR="00353270" w:rsidRPr="00353270" w:rsidRDefault="00353270" w:rsidP="003B6D2B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53270">
              <w:rPr>
                <w:b/>
                <w:i/>
                <w:color w:val="002060"/>
                <w:sz w:val="32"/>
                <w:szCs w:val="32"/>
              </w:rPr>
              <w:t>Формы и форматы:</w:t>
            </w:r>
          </w:p>
          <w:p w14:paraId="0EDA2D1E" w14:textId="77777777" w:rsidR="00353270" w:rsidRPr="00353270" w:rsidRDefault="00353270" w:rsidP="003B6D2B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53270">
              <w:rPr>
                <w:b/>
                <w:i/>
                <w:color w:val="002060"/>
                <w:sz w:val="32"/>
                <w:szCs w:val="32"/>
              </w:rPr>
              <w:t xml:space="preserve">проверки, </w:t>
            </w:r>
          </w:p>
          <w:p w14:paraId="4E860573" w14:textId="77777777" w:rsidR="00353270" w:rsidRPr="00353270" w:rsidRDefault="00353270" w:rsidP="003B6D2B">
            <w:pPr>
              <w:tabs>
                <w:tab w:val="left" w:pos="8100"/>
              </w:tabs>
              <w:rPr>
                <w:b/>
                <w:i/>
                <w:color w:val="002060"/>
                <w:sz w:val="32"/>
                <w:szCs w:val="32"/>
              </w:rPr>
            </w:pPr>
            <w:r w:rsidRPr="00353270">
              <w:rPr>
                <w:b/>
                <w:i/>
                <w:color w:val="002060"/>
                <w:sz w:val="32"/>
                <w:szCs w:val="32"/>
              </w:rPr>
              <w:t>судебная защита, консультации, обучение,</w:t>
            </w:r>
          </w:p>
          <w:p w14:paraId="6DDAF77B" w14:textId="068BF156" w:rsidR="00353270" w:rsidRDefault="00353270" w:rsidP="003B6D2B">
            <w:pPr>
              <w:tabs>
                <w:tab w:val="left" w:pos="8100"/>
              </w:tabs>
              <w:rPr>
                <w:b/>
                <w:i/>
                <w:color w:val="002060"/>
                <w:sz w:val="44"/>
                <w:szCs w:val="44"/>
              </w:rPr>
            </w:pPr>
            <w:r w:rsidRPr="00353270">
              <w:rPr>
                <w:b/>
                <w:i/>
                <w:color w:val="002060"/>
                <w:sz w:val="32"/>
                <w:szCs w:val="32"/>
              </w:rPr>
              <w:t>экспертиза нормативно-правовых актов</w:t>
            </w:r>
          </w:p>
        </w:tc>
      </w:tr>
    </w:tbl>
    <w:p w14:paraId="45FE942A" w14:textId="5286E55A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1C197C39" w14:textId="18BF57F9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7F9EA6F2" w14:textId="77777777" w:rsidR="00864A80" w:rsidRDefault="00864A80" w:rsidP="003B69A2">
      <w:pPr>
        <w:tabs>
          <w:tab w:val="left" w:pos="8100"/>
        </w:tabs>
        <w:spacing w:after="0"/>
        <w:rPr>
          <w:b/>
          <w:i/>
          <w:color w:val="002060"/>
          <w:sz w:val="44"/>
          <w:szCs w:val="44"/>
        </w:rPr>
      </w:pPr>
    </w:p>
    <w:p w14:paraId="45FD3549" w14:textId="0AC044A0" w:rsidR="007C494F" w:rsidRDefault="004B7224" w:rsidP="0043331C">
      <w:pPr>
        <w:tabs>
          <w:tab w:val="left" w:pos="708"/>
          <w:tab w:val="left" w:pos="8850"/>
        </w:tabs>
        <w:spacing w:after="0" w:line="240" w:lineRule="auto"/>
        <w:ind w:left="420"/>
        <w:rPr>
          <w:rStyle w:val="markedcontent"/>
          <w:rFonts w:ascii="Arial" w:hAnsi="Arial" w:cs="Arial"/>
          <w:sz w:val="25"/>
          <w:szCs w:val="25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6736" behindDoc="0" locked="0" layoutInCell="1" allowOverlap="1" wp14:anchorId="0064CD86" wp14:editId="06F9B744">
            <wp:simplePos x="0" y="0"/>
            <wp:positionH relativeFrom="column">
              <wp:posOffset>-634365</wp:posOffset>
            </wp:positionH>
            <wp:positionV relativeFrom="paragraph">
              <wp:posOffset>-521335</wp:posOffset>
            </wp:positionV>
            <wp:extent cx="3771900" cy="2943225"/>
            <wp:effectExtent l="0" t="0" r="0" b="9525"/>
            <wp:wrapThrough wrapText="bothSides">
              <wp:wrapPolygon edited="0">
                <wp:start x="0" y="0"/>
                <wp:lineTo x="0" y="21530"/>
                <wp:lineTo x="21491" y="21530"/>
                <wp:lineTo x="21491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9A2" w:rsidRPr="008C452B">
        <w:rPr>
          <w:b/>
          <w:color w:val="002060"/>
          <w:sz w:val="28"/>
          <w:szCs w:val="28"/>
        </w:rPr>
        <w:t xml:space="preserve">                  </w:t>
      </w:r>
      <w:r w:rsidR="003B69A2">
        <w:rPr>
          <w:b/>
          <w:color w:val="002060"/>
          <w:sz w:val="28"/>
          <w:szCs w:val="28"/>
        </w:rPr>
        <w:t xml:space="preserve">                                                                         </w:t>
      </w:r>
      <w:r w:rsidR="00032D6C">
        <w:rPr>
          <w:rFonts w:cstheme="minorHAnsi"/>
          <w:sz w:val="44"/>
          <w:szCs w:val="44"/>
        </w:rPr>
        <w:tab/>
      </w:r>
    </w:p>
    <w:p w14:paraId="5D337B95" w14:textId="1462595E" w:rsidR="002F63C3" w:rsidRPr="004B7224" w:rsidRDefault="002F63C3" w:rsidP="003D1514">
      <w:pPr>
        <w:tabs>
          <w:tab w:val="left" w:pos="2235"/>
        </w:tabs>
        <w:spacing w:after="0"/>
        <w:jc w:val="center"/>
        <w:rPr>
          <w:rFonts w:cstheme="minorHAnsi"/>
          <w:b/>
          <w:color w:val="002060"/>
          <w:sz w:val="36"/>
          <w:szCs w:val="36"/>
        </w:rPr>
      </w:pPr>
      <w:r w:rsidRPr="004B7224">
        <w:rPr>
          <w:rFonts w:cstheme="minorHAnsi"/>
          <w:b/>
          <w:color w:val="002060"/>
          <w:sz w:val="36"/>
          <w:szCs w:val="36"/>
        </w:rPr>
        <w:t>О</w:t>
      </w:r>
      <w:r w:rsidR="003B6D2B" w:rsidRPr="004B7224">
        <w:rPr>
          <w:rFonts w:cstheme="minorHAnsi"/>
          <w:b/>
          <w:color w:val="002060"/>
          <w:sz w:val="36"/>
          <w:szCs w:val="36"/>
        </w:rPr>
        <w:t>ХРАНА ТРУДА</w:t>
      </w:r>
    </w:p>
    <w:p w14:paraId="235AD703" w14:textId="50E31636" w:rsidR="00CC3894" w:rsidRPr="004B7224" w:rsidRDefault="00531241" w:rsidP="003D1514">
      <w:pPr>
        <w:tabs>
          <w:tab w:val="left" w:pos="2235"/>
        </w:tabs>
        <w:jc w:val="center"/>
        <w:rPr>
          <w:noProof/>
          <w:sz w:val="36"/>
          <w:szCs w:val="36"/>
          <w:lang w:eastAsia="ru-RU"/>
        </w:rPr>
      </w:pPr>
      <w:r w:rsidRPr="00531241">
        <w:rPr>
          <w:rFonts w:cstheme="minorHAnsi"/>
          <w:noProof/>
          <w:sz w:val="44"/>
          <w:szCs w:val="44"/>
          <w:lang w:eastAsia="ru-RU"/>
        </w:rPr>
        <w:drawing>
          <wp:anchor distT="0" distB="0" distL="114300" distR="114300" simplePos="0" relativeHeight="251639808" behindDoc="1" locked="0" layoutInCell="1" allowOverlap="1" wp14:anchorId="22CD8423" wp14:editId="34F852E4">
            <wp:simplePos x="0" y="0"/>
            <wp:positionH relativeFrom="column">
              <wp:posOffset>-3867150</wp:posOffset>
            </wp:positionH>
            <wp:positionV relativeFrom="paragraph">
              <wp:posOffset>2147569</wp:posOffset>
            </wp:positionV>
            <wp:extent cx="3771900" cy="3095625"/>
            <wp:effectExtent l="0" t="0" r="0" b="9525"/>
            <wp:wrapNone/>
            <wp:docPr id="5" name="Рисунок 5" descr="C:\Users\Пользователь\Desktop\публичный отчет 2024\1Medu9TC2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отчет 2024\1Medu9TC2iw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695"/>
      </w:tblGrid>
      <w:tr w:rsidR="00CD3F12" w:rsidRPr="004B7224" w14:paraId="702818C9" w14:textId="77777777" w:rsidTr="0043331C">
        <w:tc>
          <w:tcPr>
            <w:tcW w:w="13008" w:type="dxa"/>
          </w:tcPr>
          <w:p w14:paraId="2AD6965E" w14:textId="65E8CF6B" w:rsidR="003B6D2B" w:rsidRPr="004B7224" w:rsidRDefault="001E0697" w:rsidP="001E0697">
            <w:pPr>
              <w:tabs>
                <w:tab w:val="left" w:pos="2235"/>
              </w:tabs>
              <w:jc w:val="center"/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ОРГАНИЗАЦИЯ И ОСУЩЕСТВЛЕНИЕ ОБЩЕСТВЕННОГО КОНТРОЛЯ</w:t>
            </w:r>
          </w:p>
          <w:p w14:paraId="4248711C" w14:textId="739B609F" w:rsidR="0043331C" w:rsidRPr="004B7224" w:rsidRDefault="0043331C" w:rsidP="001E0697">
            <w:pPr>
              <w:tabs>
                <w:tab w:val="left" w:pos="2235"/>
              </w:tabs>
              <w:jc w:val="center"/>
              <w:rPr>
                <w:b/>
                <w:noProof/>
                <w:color w:val="2E74B5" w:themeColor="accent1" w:themeShade="BF"/>
                <w:sz w:val="36"/>
                <w:szCs w:val="36"/>
                <w:lang w:eastAsia="ru-RU"/>
              </w:rPr>
            </w:pPr>
          </w:p>
        </w:tc>
      </w:tr>
      <w:tr w:rsidR="00CD3F12" w:rsidRPr="004B7224" w14:paraId="6D3129A1" w14:textId="77777777" w:rsidTr="0043331C">
        <w:tc>
          <w:tcPr>
            <w:tcW w:w="13008" w:type="dxa"/>
          </w:tcPr>
          <w:p w14:paraId="4D4BBA26" w14:textId="1B153426" w:rsidR="003B6D2B" w:rsidRPr="004B7224" w:rsidRDefault="001E0697" w:rsidP="001E0697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1 ВНЕШТАТНЫЙ ТЕХНИЧЕСКИЙ ИНСПЕКТОР ПО ОХРАНЕ ТРУДА</w:t>
            </w:r>
          </w:p>
        </w:tc>
      </w:tr>
      <w:tr w:rsidR="00CD3F12" w:rsidRPr="004B7224" w14:paraId="1764D315" w14:textId="77777777" w:rsidTr="0043331C">
        <w:tc>
          <w:tcPr>
            <w:tcW w:w="13008" w:type="dxa"/>
          </w:tcPr>
          <w:p w14:paraId="1216FFED" w14:textId="27B28CA1" w:rsidR="003B6D2B" w:rsidRPr="004B7224" w:rsidRDefault="001E0697" w:rsidP="001E0697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94 УПОЛНОМОЧЕННЫХ ПО ОХРАНЕ ТРУДА</w:t>
            </w:r>
          </w:p>
        </w:tc>
      </w:tr>
      <w:tr w:rsidR="00CD3F12" w:rsidRPr="004B7224" w14:paraId="088E543B" w14:textId="77777777" w:rsidTr="0043331C">
        <w:tc>
          <w:tcPr>
            <w:tcW w:w="13008" w:type="dxa"/>
          </w:tcPr>
          <w:p w14:paraId="12029803" w14:textId="58296DB3" w:rsidR="003B6D2B" w:rsidRPr="004B7224" w:rsidRDefault="001E0697" w:rsidP="001E0697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10 ПРОВЕРОК ПО ОХРАНЕ ТРУДА</w:t>
            </w:r>
          </w:p>
        </w:tc>
      </w:tr>
      <w:tr w:rsidR="00CD3F12" w:rsidRPr="004B7224" w14:paraId="1AA7C4D0" w14:textId="77777777" w:rsidTr="0043331C">
        <w:tc>
          <w:tcPr>
            <w:tcW w:w="13008" w:type="dxa"/>
          </w:tcPr>
          <w:p w14:paraId="57420432" w14:textId="5A9B6E12" w:rsidR="003B6D2B" w:rsidRPr="004B7224" w:rsidRDefault="001E0697" w:rsidP="0043331C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ОРГАНИЗАЦИЯ И ОСУЩЕСТВЛЕНИЕ МЕТОДИЧЕСКОЙ И КОНСУ</w:t>
            </w:r>
            <w:r w:rsidR="0043331C"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ЛЬТАТИВНОЙ ПОМОЩИ</w:t>
            </w: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 xml:space="preserve"> </w:t>
            </w:r>
          </w:p>
        </w:tc>
      </w:tr>
      <w:tr w:rsidR="00CD3F12" w:rsidRPr="004B7224" w14:paraId="0487C129" w14:textId="77777777" w:rsidTr="0043331C">
        <w:tc>
          <w:tcPr>
            <w:tcW w:w="13008" w:type="dxa"/>
          </w:tcPr>
          <w:p w14:paraId="31362074" w14:textId="20271A7C" w:rsidR="003B6D2B" w:rsidRPr="004B7224" w:rsidRDefault="0043331C" w:rsidP="0043331C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ПРОВЕДЕНО 4 СЕМИНАРА И 2 СОВЕЩАНИЯ , ТАКЖЕ ИНДИВИДУАЛЬНАЯ ПОМОЩЬ В РЕШЕНИИ ВОПРОСОВ ПО ОХРАНЕ ТРУДА В 5 ОБРАЗОВАТЕЛЬНЫХ ОРГАНИЗАЦИЯХ</w:t>
            </w:r>
          </w:p>
        </w:tc>
      </w:tr>
      <w:tr w:rsidR="00CD3F12" w:rsidRPr="004B7224" w14:paraId="02B57F18" w14:textId="77777777" w:rsidTr="0043331C">
        <w:tc>
          <w:tcPr>
            <w:tcW w:w="13008" w:type="dxa"/>
          </w:tcPr>
          <w:p w14:paraId="6709EC27" w14:textId="30CD94D3" w:rsidR="003B6D2B" w:rsidRPr="004B7224" w:rsidRDefault="0043331C" w:rsidP="0043331C">
            <w:pPr>
              <w:tabs>
                <w:tab w:val="left" w:pos="2235"/>
              </w:tabs>
              <w:rPr>
                <w:b/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УЧАСТИЕ В ОБЛАСТНОМ КОНКУРСЕ «Лучший уполномоченный по охране труда»</w:t>
            </w:r>
          </w:p>
        </w:tc>
      </w:tr>
      <w:tr w:rsidR="00CD3F12" w:rsidRPr="004B7224" w14:paraId="3CB3B585" w14:textId="77777777" w:rsidTr="0043331C">
        <w:tc>
          <w:tcPr>
            <w:tcW w:w="13008" w:type="dxa"/>
          </w:tcPr>
          <w:p w14:paraId="07D976EA" w14:textId="08810EE5" w:rsidR="003B6D2B" w:rsidRPr="004B7224" w:rsidRDefault="0043331C" w:rsidP="0043331C">
            <w:pPr>
              <w:tabs>
                <w:tab w:val="left" w:pos="2235"/>
              </w:tabs>
              <w:rPr>
                <w:noProof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УЧАСТИЕ В ОБЛАСТНОМ КОНКУРСЕ «ЗОЖ и охрана труда»</w:t>
            </w:r>
          </w:p>
        </w:tc>
      </w:tr>
      <w:tr w:rsidR="00CD3F12" w:rsidRPr="004B7224" w14:paraId="349A2AB6" w14:textId="77777777" w:rsidTr="0043331C">
        <w:tc>
          <w:tcPr>
            <w:tcW w:w="13008" w:type="dxa"/>
          </w:tcPr>
          <w:p w14:paraId="5B3252AA" w14:textId="468613FD" w:rsidR="0043331C" w:rsidRPr="004B7224" w:rsidRDefault="0043331C" w:rsidP="0043331C">
            <w:pPr>
              <w:tabs>
                <w:tab w:val="left" w:pos="2235"/>
              </w:tabs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</w:pPr>
            <w:r w:rsidRPr="004B7224">
              <w:rPr>
                <w:b/>
                <w:noProof/>
                <w:color w:val="1F4E79" w:themeColor="accent1" w:themeShade="80"/>
                <w:sz w:val="36"/>
                <w:szCs w:val="36"/>
                <w:lang w:eastAsia="ru-RU"/>
              </w:rPr>
              <w:t>УЧАСТИЕ В ОБЛАСТНОМ КОНКУРСЕ кабинетов психологической разгрузки</w:t>
            </w:r>
          </w:p>
        </w:tc>
      </w:tr>
    </w:tbl>
    <w:p w14:paraId="7B96C815" w14:textId="655BA34E" w:rsidR="003B6D2B" w:rsidRPr="004B7224" w:rsidRDefault="003B6D2B" w:rsidP="003D1514">
      <w:pPr>
        <w:tabs>
          <w:tab w:val="left" w:pos="2235"/>
        </w:tabs>
        <w:jc w:val="center"/>
        <w:rPr>
          <w:noProof/>
          <w:sz w:val="36"/>
          <w:szCs w:val="36"/>
          <w:lang w:eastAsia="ru-RU"/>
        </w:rPr>
      </w:pPr>
    </w:p>
    <w:p w14:paraId="5BDE1C9F" w14:textId="6B5F17AB" w:rsidR="00025C42" w:rsidRDefault="00025C42" w:rsidP="003D1514">
      <w:pPr>
        <w:tabs>
          <w:tab w:val="left" w:pos="2235"/>
        </w:tabs>
        <w:jc w:val="center"/>
        <w:rPr>
          <w:rFonts w:cstheme="minorHAnsi"/>
          <w:sz w:val="44"/>
          <w:szCs w:val="44"/>
        </w:rPr>
      </w:pPr>
    </w:p>
    <w:p w14:paraId="547AD71E" w14:textId="5092150F" w:rsidR="00FA204F" w:rsidRDefault="00B41F1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 w:rsidRPr="00B42B17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0E23D14" wp14:editId="3590CE98">
            <wp:simplePos x="0" y="0"/>
            <wp:positionH relativeFrom="column">
              <wp:posOffset>5728335</wp:posOffset>
            </wp:positionH>
            <wp:positionV relativeFrom="paragraph">
              <wp:posOffset>3183890</wp:posOffset>
            </wp:positionV>
            <wp:extent cx="3448050" cy="3400425"/>
            <wp:effectExtent l="0" t="0" r="0" b="9525"/>
            <wp:wrapThrough wrapText="bothSides">
              <wp:wrapPolygon edited="0">
                <wp:start x="0" y="0"/>
                <wp:lineTo x="0" y="21539"/>
                <wp:lineTo x="21481" y="21539"/>
                <wp:lineTo x="21481" y="0"/>
                <wp:lineTo x="0" y="0"/>
              </wp:wrapPolygon>
            </wp:wrapThrough>
            <wp:docPr id="8" name="Рисунок 8" descr="C:\Users\Пользователь\Desktop\публичный отчет 2024\xKfqWZiV01ZAxi8mwoH9LmiVEV_z7Kgg2HmGs6yxg2M2wT0eKahz2K-1fIf47sWkDpmxQXrsdmjTCb2rAeGo55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xKfqWZiV01ZAxi8mwoH9LmiVEV_z7Kgg2HmGs6yxg2M2wT0eKahz2K-1fIf47sWkDpmxQXrsdmjTCb2rAeGo55U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D82" w:rsidRPr="002B20AC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51072" behindDoc="1" locked="0" layoutInCell="1" allowOverlap="1" wp14:anchorId="032BB353" wp14:editId="0F5267ED">
            <wp:simplePos x="0" y="0"/>
            <wp:positionH relativeFrom="column">
              <wp:posOffset>5347335</wp:posOffset>
            </wp:positionH>
            <wp:positionV relativeFrom="paragraph">
              <wp:posOffset>354965</wp:posOffset>
            </wp:positionV>
            <wp:extent cx="4210050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502" y="21527"/>
                <wp:lineTo x="21502" y="0"/>
                <wp:lineTo x="0" y="0"/>
              </wp:wrapPolygon>
            </wp:wrapThrough>
            <wp:docPr id="7" name="Рисунок 7" descr="C:\Users\Пользователь\Desktop\публичный отчет 2024\uPeUa44R4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отчет 2024\uPeUa44R4Z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04F">
        <w:rPr>
          <w:rFonts w:eastAsia="Times New Roman" w:cstheme="minorHAnsi"/>
          <w:b/>
          <w:color w:val="002060"/>
          <w:sz w:val="44"/>
          <w:szCs w:val="44"/>
          <w:lang w:eastAsia="ru-RU"/>
        </w:rPr>
        <w:t>ОБУЧЕНИЕ ПРОФСОЮЗНЫХ КАДРОВ</w:t>
      </w:r>
    </w:p>
    <w:tbl>
      <w:tblPr>
        <w:tblStyle w:val="a9"/>
        <w:tblW w:w="0" w:type="auto"/>
        <w:tblInd w:w="-426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22"/>
      </w:tblGrid>
      <w:tr w:rsidR="00FA204F" w:rsidRPr="007B0400" w14:paraId="7FDE44FD" w14:textId="77777777" w:rsidTr="00FA204F">
        <w:tc>
          <w:tcPr>
            <w:tcW w:w="7622" w:type="dxa"/>
          </w:tcPr>
          <w:p w14:paraId="4252DC67" w14:textId="77918C65" w:rsidR="00FA204F" w:rsidRPr="007B0400" w:rsidRDefault="00FA204F" w:rsidP="00FA204F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Обучены более 1200 профсоюзных активистов на уровне территориальной организации профсоюза образования г.о. Сызрань</w:t>
            </w:r>
          </w:p>
        </w:tc>
      </w:tr>
      <w:tr w:rsidR="00FA204F" w:rsidRPr="007B0400" w14:paraId="449EF4BC" w14:textId="77777777" w:rsidTr="00FA204F">
        <w:tc>
          <w:tcPr>
            <w:tcW w:w="7622" w:type="dxa"/>
          </w:tcPr>
          <w:p w14:paraId="0D099B7E" w14:textId="3990E357" w:rsidR="00FA204F" w:rsidRPr="007B0400" w:rsidRDefault="00FA204F" w:rsidP="00FA204F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Более 50 членов Профсоюза обучено на областном уровне</w:t>
            </w:r>
          </w:p>
        </w:tc>
      </w:tr>
      <w:tr w:rsidR="00FA204F" w:rsidRPr="007B0400" w14:paraId="555C0312" w14:textId="77777777" w:rsidTr="00FA204F">
        <w:tc>
          <w:tcPr>
            <w:tcW w:w="7622" w:type="dxa"/>
          </w:tcPr>
          <w:p w14:paraId="211FA079" w14:textId="798A5735" w:rsidR="00FA204F" w:rsidRPr="007B0400" w:rsidRDefault="00DD5C33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Новые формы и форматы обучения профсоюзных кадров и актива (онлайн семинар с подключениям ППО, практикоориентированные занятия)</w:t>
            </w:r>
          </w:p>
        </w:tc>
      </w:tr>
      <w:tr w:rsidR="00FA204F" w:rsidRPr="007B0400" w14:paraId="6E1B7C20" w14:textId="77777777" w:rsidTr="00FA204F">
        <w:tc>
          <w:tcPr>
            <w:tcW w:w="7622" w:type="dxa"/>
          </w:tcPr>
          <w:p w14:paraId="45EE9D75" w14:textId="5947F206" w:rsidR="00FA204F" w:rsidRPr="007B0400" w:rsidRDefault="00DD5C33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Практика выездных обучений по профсоюзным организациям</w:t>
            </w:r>
          </w:p>
        </w:tc>
      </w:tr>
      <w:tr w:rsidR="00FA204F" w:rsidRPr="007B0400" w14:paraId="53E074A0" w14:textId="77777777" w:rsidTr="00FA204F">
        <w:tc>
          <w:tcPr>
            <w:tcW w:w="7622" w:type="dxa"/>
          </w:tcPr>
          <w:p w14:paraId="2F75C3AC" w14:textId="2EFE3F6B" w:rsidR="00FA204F" w:rsidRPr="007B0400" w:rsidRDefault="00DD5C33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 xml:space="preserve">«Школа молодого педагога» - 8 человек </w:t>
            </w:r>
          </w:p>
        </w:tc>
      </w:tr>
      <w:tr w:rsidR="00DD5C33" w:rsidRPr="007B0400" w14:paraId="2DC7F4D5" w14:textId="77777777" w:rsidTr="00FA204F">
        <w:tc>
          <w:tcPr>
            <w:tcW w:w="7622" w:type="dxa"/>
          </w:tcPr>
          <w:p w14:paraId="5882D23B" w14:textId="5B39E2EB" w:rsidR="00DD5C33" w:rsidRPr="007B0400" w:rsidRDefault="00DD5C33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 xml:space="preserve">17 профсоюзных кружков, 4 семинара по кружковой работе </w:t>
            </w:r>
          </w:p>
        </w:tc>
      </w:tr>
      <w:tr w:rsidR="00DD5C33" w:rsidRPr="007B0400" w14:paraId="415DA2B7" w14:textId="77777777" w:rsidTr="00FA204F">
        <w:tc>
          <w:tcPr>
            <w:tcW w:w="7622" w:type="dxa"/>
          </w:tcPr>
          <w:p w14:paraId="19C1F841" w14:textId="56460D9F" w:rsidR="00DD5C33" w:rsidRPr="007B0400" w:rsidRDefault="00DD5C33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Более 100 человек обучены в профсоюзной учебной смене «Профсоюз, инициатива, развитие, движение</w:t>
            </w:r>
            <w:r w:rsidR="00680F1A"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»</w:t>
            </w:r>
          </w:p>
        </w:tc>
      </w:tr>
      <w:tr w:rsidR="00680F1A" w:rsidRPr="007B0400" w14:paraId="47A79DA7" w14:textId="77777777" w:rsidTr="00FA204F">
        <w:tc>
          <w:tcPr>
            <w:tcW w:w="7622" w:type="dxa"/>
          </w:tcPr>
          <w:p w14:paraId="4C49D61B" w14:textId="0A8A1B91" w:rsidR="00680F1A" w:rsidRPr="007B0400" w:rsidRDefault="00680F1A" w:rsidP="00DD5C33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Обучение впервые избранных председателей ППО – 20 человек</w:t>
            </w:r>
          </w:p>
        </w:tc>
      </w:tr>
      <w:tr w:rsidR="00680F1A" w:rsidRPr="007B0400" w14:paraId="677CB407" w14:textId="77777777" w:rsidTr="00FA204F">
        <w:tc>
          <w:tcPr>
            <w:tcW w:w="7622" w:type="dxa"/>
          </w:tcPr>
          <w:p w14:paraId="76B3B6E7" w14:textId="184C0A18" w:rsidR="00680F1A" w:rsidRPr="007B0400" w:rsidRDefault="00680F1A" w:rsidP="00680F1A">
            <w:pPr>
              <w:pStyle w:val="a7"/>
              <w:tabs>
                <w:tab w:val="left" w:pos="142"/>
                <w:tab w:val="left" w:pos="1560"/>
                <w:tab w:val="left" w:pos="2268"/>
              </w:tabs>
              <w:ind w:left="0"/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</w:pPr>
            <w:r w:rsidRPr="007B0400">
              <w:rPr>
                <w:rFonts w:eastAsia="Times New Roman" w:cstheme="minorHAnsi"/>
                <w:b/>
                <w:color w:val="002060"/>
                <w:sz w:val="28"/>
                <w:szCs w:val="28"/>
                <w:lang w:eastAsia="ru-RU"/>
              </w:rPr>
              <w:t>Обучение по охране труда - 44 человека</w:t>
            </w:r>
          </w:p>
        </w:tc>
      </w:tr>
    </w:tbl>
    <w:p w14:paraId="795350B8" w14:textId="07CDB024" w:rsidR="00FA204F" w:rsidRDefault="00E174AD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 w:rsidRPr="00E174AD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52096" behindDoc="0" locked="0" layoutInCell="1" allowOverlap="1" wp14:anchorId="1B87450C" wp14:editId="6769A63E">
            <wp:simplePos x="0" y="0"/>
            <wp:positionH relativeFrom="column">
              <wp:posOffset>2242185</wp:posOffset>
            </wp:positionH>
            <wp:positionV relativeFrom="paragraph">
              <wp:posOffset>254635</wp:posOffset>
            </wp:positionV>
            <wp:extent cx="281940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454" y="21420"/>
                <wp:lineTo x="21454" y="0"/>
                <wp:lineTo x="0" y="0"/>
              </wp:wrapPolygon>
            </wp:wrapThrough>
            <wp:docPr id="10" name="Рисунок 10" descr="C:\Users\Пользователь\Desktop\публичный отчет 2024\p2cWpKz2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убличный отчет 2024\p2cWpKz2ev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8784" behindDoc="0" locked="0" layoutInCell="1" allowOverlap="1" wp14:anchorId="49353841" wp14:editId="5B1B8CBC">
            <wp:simplePos x="0" y="0"/>
            <wp:positionH relativeFrom="column">
              <wp:posOffset>-415290</wp:posOffset>
            </wp:positionH>
            <wp:positionV relativeFrom="paragraph">
              <wp:posOffset>254635</wp:posOffset>
            </wp:positionV>
            <wp:extent cx="259080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441" y="21420"/>
                <wp:lineTo x="21441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28240" w14:textId="0CF728CE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116D6B84" w14:textId="3C02462D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1250B3F1" w14:textId="6A795949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3C7BBFEA" w14:textId="1F81ECEE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72BF6C87" w14:textId="71C7AB15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612F5D72" w14:textId="2AA630E4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762313B6" w14:textId="596C4C28" w:rsidR="009B57AC" w:rsidRDefault="009B57AC" w:rsidP="009B57AC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lastRenderedPageBreak/>
        <w:t>М</w:t>
      </w:r>
      <w:r w:rsidR="00E56AC6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ОЛОДЕЖНАЯ ПОЛИТИКА</w:t>
      </w:r>
    </w:p>
    <w:p w14:paraId="670894DD" w14:textId="64D95836" w:rsidR="002B20AC" w:rsidRDefault="00E56AC6" w:rsidP="007955D6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color w:val="002060"/>
          <w:sz w:val="28"/>
          <w:szCs w:val="28"/>
          <w:lang w:eastAsia="ru-RU"/>
        </w:rPr>
      </w:pPr>
      <w:r w:rsidRPr="007955D6">
        <w:rPr>
          <w:rFonts w:eastAsia="Times New Roman" w:cstheme="minorHAnsi"/>
          <w:b/>
          <w:color w:val="002060"/>
          <w:sz w:val="28"/>
          <w:szCs w:val="28"/>
          <w:lang w:eastAsia="ru-RU"/>
        </w:rPr>
        <w:t>Председатель Совета молодых педагогов г.Сызрани – Аттаев Исмаил Борисович, директор ГБОУ ООШ №7 г. Сызрани</w:t>
      </w:r>
    </w:p>
    <w:p w14:paraId="784C5E7D" w14:textId="7DE1708B" w:rsidR="002B20AC" w:rsidRDefault="007955D6" w:rsidP="007955D6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color w:val="002060"/>
          <w:sz w:val="28"/>
          <w:szCs w:val="28"/>
          <w:lang w:eastAsia="ru-RU"/>
        </w:rPr>
      </w:pPr>
      <w:r>
        <w:rPr>
          <w:rFonts w:eastAsia="Times New Roman" w:cstheme="minorHAnsi"/>
          <w:b/>
          <w:color w:val="002060"/>
          <w:sz w:val="28"/>
          <w:szCs w:val="28"/>
          <w:lang w:eastAsia="ru-RU"/>
        </w:rPr>
        <w:t>В состав входят 25 молодых педагогов</w:t>
      </w:r>
      <w:r w:rsidR="00944A50">
        <w:rPr>
          <w:rFonts w:eastAsia="Times New Roman" w:cstheme="minorHAnsi"/>
          <w:b/>
          <w:color w:val="002060"/>
          <w:sz w:val="28"/>
          <w:szCs w:val="28"/>
          <w:lang w:eastAsia="ru-RU"/>
        </w:rPr>
        <w:t>:</w:t>
      </w:r>
      <w:r>
        <w:rPr>
          <w:rFonts w:eastAsia="Times New Roman" w:cstheme="minorHAnsi"/>
          <w:b/>
          <w:color w:val="002060"/>
          <w:sz w:val="28"/>
          <w:szCs w:val="28"/>
          <w:lang w:eastAsia="ru-RU"/>
        </w:rPr>
        <w:t xml:space="preserve"> 2 из СПО, 3 из дошкольных образовательных организаций, 20 из школ.</w:t>
      </w:r>
    </w:p>
    <w:p w14:paraId="57B828B6" w14:textId="35DE154F" w:rsidR="007955D6" w:rsidRPr="00DA3769" w:rsidRDefault="007955D6" w:rsidP="007955D6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color w:val="002060"/>
          <w:sz w:val="28"/>
          <w:szCs w:val="28"/>
          <w:lang w:eastAsia="ru-RU"/>
        </w:rPr>
      </w:pPr>
      <w:r>
        <w:rPr>
          <w:rFonts w:eastAsia="Times New Roman" w:cstheme="minorHAnsi"/>
          <w:b/>
          <w:color w:val="002060"/>
          <w:sz w:val="28"/>
          <w:szCs w:val="28"/>
          <w:lang w:eastAsia="ru-RU"/>
        </w:rPr>
        <w:t>В 2024 году «Совет молодых педагогов Западного образовательного округа занял 1 место в областном конкурсе «Лучший Совет молодых педагогов Самарской области»</w:t>
      </w:r>
      <w:r w:rsidR="007D3BC6">
        <w:rPr>
          <w:rFonts w:eastAsia="Times New Roman" w:cstheme="minorHAnsi"/>
          <w:b/>
          <w:color w:val="002060"/>
          <w:sz w:val="28"/>
          <w:szCs w:val="28"/>
          <w:lang w:eastAsia="ru-RU"/>
        </w:rPr>
        <w:t>.</w:t>
      </w:r>
      <w:r w:rsidR="00CE244C">
        <w:rPr>
          <w:rFonts w:eastAsia="Times New Roman" w:cstheme="minorHAnsi"/>
          <w:b/>
          <w:color w:val="002060"/>
          <w:sz w:val="28"/>
          <w:szCs w:val="28"/>
          <w:lang w:eastAsia="ru-RU"/>
        </w:rPr>
        <w:t xml:space="preserve"> По инициативе СМП в очном формате на базе Губернского колледжа                    г. Сызрани</w:t>
      </w:r>
      <w:r w:rsidR="00DA3769">
        <w:rPr>
          <w:rFonts w:eastAsia="Times New Roman" w:cstheme="minorHAnsi"/>
          <w:b/>
          <w:color w:val="002060"/>
          <w:sz w:val="28"/>
          <w:szCs w:val="28"/>
          <w:lang w:eastAsia="ru-RU"/>
        </w:rPr>
        <w:t xml:space="preserve"> состоялся </w:t>
      </w:r>
      <w:r w:rsidR="00DA3769">
        <w:rPr>
          <w:rFonts w:eastAsia="Times New Roman" w:cstheme="minorHAnsi"/>
          <w:b/>
          <w:color w:val="002060"/>
          <w:sz w:val="28"/>
          <w:szCs w:val="28"/>
          <w:lang w:val="en-US" w:eastAsia="ru-RU"/>
        </w:rPr>
        <w:t>II</w:t>
      </w:r>
      <w:r w:rsidR="00DA3769" w:rsidRPr="00DA3769">
        <w:rPr>
          <w:rFonts w:eastAsia="Times New Roman" w:cstheme="minorHAnsi"/>
          <w:b/>
          <w:color w:val="002060"/>
          <w:sz w:val="28"/>
          <w:szCs w:val="28"/>
          <w:lang w:eastAsia="ru-RU"/>
        </w:rPr>
        <w:t xml:space="preserve"> </w:t>
      </w:r>
      <w:r w:rsidR="00DA3769">
        <w:rPr>
          <w:rFonts w:eastAsia="Times New Roman" w:cstheme="minorHAnsi"/>
          <w:b/>
          <w:color w:val="002060"/>
          <w:sz w:val="28"/>
          <w:szCs w:val="28"/>
          <w:lang w:eastAsia="ru-RU"/>
        </w:rPr>
        <w:t>молодёжный педагогический Форум «Старт в профессию», а также в течении всего года проводился методический марафон «От призвания к признанию»</w:t>
      </w:r>
    </w:p>
    <w:p w14:paraId="1F849B58" w14:textId="0112C0A8" w:rsidR="002B20AC" w:rsidRPr="007955D6" w:rsidRDefault="00803481" w:rsidP="007955D6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color w:val="002060"/>
          <w:sz w:val="28"/>
          <w:szCs w:val="28"/>
          <w:lang w:eastAsia="ru-RU"/>
        </w:rPr>
      </w:pPr>
      <w:r w:rsidRPr="001534E7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70528" behindDoc="0" locked="0" layoutInCell="1" allowOverlap="1" wp14:anchorId="4F78868F" wp14:editId="4AF2FDEF">
            <wp:simplePos x="0" y="0"/>
            <wp:positionH relativeFrom="column">
              <wp:posOffset>3432810</wp:posOffset>
            </wp:positionH>
            <wp:positionV relativeFrom="paragraph">
              <wp:posOffset>75565</wp:posOffset>
            </wp:positionV>
            <wp:extent cx="3181350" cy="3924300"/>
            <wp:effectExtent l="0" t="0" r="0" b="0"/>
            <wp:wrapThrough wrapText="bothSides">
              <wp:wrapPolygon edited="0">
                <wp:start x="0" y="0"/>
                <wp:lineTo x="0" y="21495"/>
                <wp:lineTo x="21471" y="21495"/>
                <wp:lineTo x="21471" y="0"/>
                <wp:lineTo x="0" y="0"/>
              </wp:wrapPolygon>
            </wp:wrapThrough>
            <wp:docPr id="42" name="Рисунок 42" descr="C:\Users\Пользователь\Desktop\публичный отчет 2024\BMvxoX2PW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BMvxoX2PWl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BB47602" wp14:editId="67049A68">
            <wp:simplePos x="0" y="0"/>
            <wp:positionH relativeFrom="column">
              <wp:posOffset>-653415</wp:posOffset>
            </wp:positionH>
            <wp:positionV relativeFrom="paragraph">
              <wp:posOffset>75565</wp:posOffset>
            </wp:positionV>
            <wp:extent cx="3743325" cy="3933825"/>
            <wp:effectExtent l="0" t="0" r="9525" b="9525"/>
            <wp:wrapThrough wrapText="bothSides">
              <wp:wrapPolygon edited="0">
                <wp:start x="0" y="0"/>
                <wp:lineTo x="0" y="21548"/>
                <wp:lineTo x="21545" y="21548"/>
                <wp:lineTo x="21545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2F4DF90" wp14:editId="36A466CB">
            <wp:simplePos x="0" y="0"/>
            <wp:positionH relativeFrom="column">
              <wp:posOffset>6899910</wp:posOffset>
            </wp:positionH>
            <wp:positionV relativeFrom="paragraph">
              <wp:posOffset>27940</wp:posOffset>
            </wp:positionV>
            <wp:extent cx="2943225" cy="3981450"/>
            <wp:effectExtent l="0" t="0" r="9525" b="0"/>
            <wp:wrapThrough wrapText="bothSides">
              <wp:wrapPolygon edited="0">
                <wp:start x="0" y="0"/>
                <wp:lineTo x="0" y="21497"/>
                <wp:lineTo x="21530" y="21497"/>
                <wp:lineTo x="21530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120AA" w14:textId="1D859475" w:rsidR="002B20AC" w:rsidRDefault="002B20AC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7ED11193" w14:textId="15A6D36C" w:rsidR="002B20AC" w:rsidRDefault="002B20AC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447591D0" w14:textId="7723A54D" w:rsidR="002B20AC" w:rsidRDefault="002B20AC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6EF447E0" w14:textId="540DCE3D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292573B0" w14:textId="3D53006D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09742365" w14:textId="38EA20FA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5D819637" w14:textId="0A42E80A" w:rsidR="002234EB" w:rsidRDefault="00803481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7C1CA766" wp14:editId="5C083982">
            <wp:simplePos x="0" y="0"/>
            <wp:positionH relativeFrom="column">
              <wp:posOffset>5086985</wp:posOffset>
            </wp:positionH>
            <wp:positionV relativeFrom="paragraph">
              <wp:posOffset>95885</wp:posOffset>
            </wp:positionV>
            <wp:extent cx="1809750" cy="3079750"/>
            <wp:effectExtent l="0" t="0" r="0" b="6350"/>
            <wp:wrapThrough wrapText="bothSides">
              <wp:wrapPolygon edited="0">
                <wp:start x="0" y="0"/>
                <wp:lineTo x="0" y="21511"/>
                <wp:lineTo x="21373" y="21511"/>
                <wp:lineTo x="21373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34EF9" w14:textId="618982BC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2630826B" w14:textId="265C9BF6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0542C653" w14:textId="514A6D5F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542E5504" w14:textId="4CB95F8A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2703495A" w14:textId="77777777" w:rsidR="002234EB" w:rsidRDefault="002234EB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53F589A6" w14:textId="57D461F5" w:rsidR="00FA204F" w:rsidRDefault="00FA204F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491B6B0B" w14:textId="0B1BFA84" w:rsidR="0029214E" w:rsidRDefault="00792695" w:rsidP="00FD096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ACA6777" wp14:editId="4293202B">
            <wp:simplePos x="0" y="0"/>
            <wp:positionH relativeFrom="column">
              <wp:posOffset>165735</wp:posOffset>
            </wp:positionH>
            <wp:positionV relativeFrom="paragraph">
              <wp:posOffset>345440</wp:posOffset>
            </wp:positionV>
            <wp:extent cx="2505075" cy="2371725"/>
            <wp:effectExtent l="0" t="0" r="9525" b="9525"/>
            <wp:wrapThrough wrapText="bothSides">
              <wp:wrapPolygon edited="0">
                <wp:start x="0" y="0"/>
                <wp:lineTo x="0" y="21513"/>
                <wp:lineTo x="21518" y="21513"/>
                <wp:lineTo x="21518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96E">
        <w:rPr>
          <w:noProof/>
          <w:lang w:eastAsia="ru-RU"/>
        </w:rPr>
        <w:drawing>
          <wp:anchor distT="0" distB="0" distL="114300" distR="114300" simplePos="0" relativeHeight="251646976" behindDoc="0" locked="0" layoutInCell="1" allowOverlap="1" wp14:anchorId="1789DA3A" wp14:editId="2145F9B3">
            <wp:simplePos x="0" y="0"/>
            <wp:positionH relativeFrom="column">
              <wp:posOffset>6804660</wp:posOffset>
            </wp:positionH>
            <wp:positionV relativeFrom="paragraph">
              <wp:posOffset>345440</wp:posOffset>
            </wp:positionV>
            <wp:extent cx="293370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60" y="21515"/>
                <wp:lineTo x="21460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96E"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6EA18086" wp14:editId="148906F8">
            <wp:simplePos x="0" y="0"/>
            <wp:positionH relativeFrom="column">
              <wp:posOffset>3299460</wp:posOffset>
            </wp:positionH>
            <wp:positionV relativeFrom="paragraph">
              <wp:posOffset>345440</wp:posOffset>
            </wp:positionV>
            <wp:extent cx="276225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1" y="21515"/>
                <wp:lineTo x="21451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14E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КУЛЬТУРНО-ДОСУГОВАЯ И СПОРТИВНАЯ ДЕЯТЕЛЬНОСТЬ</w:t>
      </w:r>
    </w:p>
    <w:p w14:paraId="2C970E73" w14:textId="729B9466" w:rsidR="007A0B17" w:rsidRDefault="007A0B17" w:rsidP="007A0B17">
      <w:pPr>
        <w:pStyle w:val="a7"/>
        <w:keepNext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</w:pPr>
    </w:p>
    <w:p w14:paraId="237991A8" w14:textId="7C4855A1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629F4F02" w14:textId="2E303989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5FD00307" w14:textId="25663832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0B0BB0CD" w14:textId="3380314A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07F67677" w14:textId="20B00DD8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3A77FD4D" w14:textId="131A7C6A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1F5B2019" w14:textId="0125FDA2" w:rsidR="0012717E" w:rsidRDefault="0012717E" w:rsidP="0012717E">
      <w:pPr>
        <w:pStyle w:val="af"/>
        <w:jc w:val="center"/>
        <w:rPr>
          <w:b/>
        </w:rPr>
      </w:pPr>
    </w:p>
    <w:p w14:paraId="244937D2" w14:textId="55CE1D01" w:rsidR="0012717E" w:rsidRPr="00FD096E" w:rsidRDefault="00792695" w:rsidP="00FD096E">
      <w:pPr>
        <w:pStyle w:val="af"/>
        <w:tabs>
          <w:tab w:val="center" w:pos="7285"/>
          <w:tab w:val="left" w:pos="12390"/>
        </w:tabs>
        <w:rPr>
          <w:rFonts w:eastAsia="Times New Roman" w:cstheme="minorHAnsi"/>
          <w:b/>
          <w:i w:val="0"/>
          <w:color w:val="002060"/>
          <w:sz w:val="44"/>
          <w:szCs w:val="44"/>
          <w:lang w:eastAsia="ru-RU"/>
        </w:rPr>
      </w:pPr>
      <w:r>
        <w:rPr>
          <w:b/>
        </w:rPr>
        <w:t xml:space="preserve">                          </w:t>
      </w:r>
      <w:r w:rsidRPr="00EE7C6B">
        <w:rPr>
          <w:b/>
          <w:color w:val="2F5496" w:themeColor="accent5" w:themeShade="BF"/>
        </w:rPr>
        <w:t>Областная спартакиада 2024</w:t>
      </w:r>
      <w:r w:rsidR="00FD096E">
        <w:rPr>
          <w:b/>
        </w:rPr>
        <w:tab/>
      </w:r>
      <w:r w:rsidR="0012717E" w:rsidRPr="00EE7C6B">
        <w:rPr>
          <w:b/>
          <w:color w:val="2F5496" w:themeColor="accent5" w:themeShade="BF"/>
        </w:rPr>
        <w:t>Зимняя спартакиада 2024</w:t>
      </w:r>
      <w:r w:rsidR="00FD096E" w:rsidRPr="00FD096E">
        <w:rPr>
          <w:b/>
          <w:i w:val="0"/>
        </w:rPr>
        <w:tab/>
      </w:r>
      <w:r w:rsidRPr="00792695">
        <w:rPr>
          <w:b/>
          <w:i w:val="0"/>
          <w:color w:val="2F5496" w:themeColor="accent5" w:themeShade="BF"/>
        </w:rPr>
        <w:t>Н</w:t>
      </w:r>
      <w:r w:rsidR="00FD096E" w:rsidRPr="00792695">
        <w:rPr>
          <w:b/>
          <w:i w:val="0"/>
          <w:color w:val="2F5496" w:themeColor="accent5" w:themeShade="BF"/>
        </w:rPr>
        <w:t>овогодние встречи 2024</w:t>
      </w:r>
    </w:p>
    <w:p w14:paraId="45B6972F" w14:textId="2023DEDF" w:rsidR="0029214E" w:rsidRDefault="00792695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 w:rsidRPr="00792695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 xml:space="preserve"> </w:t>
      </w: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 xml:space="preserve">         </w:t>
      </w:r>
    </w:p>
    <w:p w14:paraId="178C6C05" w14:textId="125E1A0A" w:rsidR="0029214E" w:rsidRPr="00792695" w:rsidRDefault="002B1BAF" w:rsidP="002B1BAF">
      <w:pPr>
        <w:pStyle w:val="a7"/>
        <w:tabs>
          <w:tab w:val="left" w:pos="142"/>
          <w:tab w:val="left" w:pos="1560"/>
          <w:tab w:val="left" w:pos="2268"/>
          <w:tab w:val="left" w:pos="6045"/>
          <w:tab w:val="left" w:pos="6315"/>
        </w:tabs>
        <w:spacing w:after="0" w:line="240" w:lineRule="auto"/>
        <w:ind w:left="-426"/>
        <w:rPr>
          <w:rFonts w:eastAsia="Times New Roman" w:cstheme="minorHAnsi"/>
          <w:b/>
          <w:i/>
          <w:color w:val="002060"/>
          <w:sz w:val="18"/>
          <w:szCs w:val="18"/>
          <w:lang w:eastAsia="ru-RU"/>
        </w:rPr>
      </w:pPr>
      <w:r>
        <w:rPr>
          <w:rFonts w:eastAsia="Times New Roman" w:cstheme="minorHAnsi"/>
          <w:b/>
          <w:color w:val="002060"/>
          <w:sz w:val="44"/>
          <w:szCs w:val="44"/>
          <w:lang w:eastAsia="ru-RU"/>
        </w:rPr>
        <w:tab/>
      </w:r>
      <w:r>
        <w:rPr>
          <w:rFonts w:eastAsia="Times New Roman" w:cstheme="minorHAnsi"/>
          <w:b/>
          <w:color w:val="002060"/>
          <w:sz w:val="44"/>
          <w:szCs w:val="44"/>
          <w:lang w:eastAsia="ru-RU"/>
        </w:rPr>
        <w:tab/>
      </w:r>
      <w:r w:rsidR="002F2EC4" w:rsidRPr="002F2EC4">
        <w:rPr>
          <w:b/>
          <w:i/>
          <w:color w:val="2F5496" w:themeColor="accent5" w:themeShade="BF"/>
          <w:sz w:val="18"/>
          <w:szCs w:val="18"/>
        </w:rPr>
        <w:t>Областная спартакиада 2024</w:t>
      </w:r>
      <w:r>
        <w:rPr>
          <w:rFonts w:eastAsia="Times New Roman" w:cstheme="minorHAnsi"/>
          <w:b/>
          <w:color w:val="002060"/>
          <w:sz w:val="44"/>
          <w:szCs w:val="44"/>
          <w:lang w:eastAsia="ru-RU"/>
        </w:rPr>
        <w:tab/>
      </w:r>
      <w:r>
        <w:rPr>
          <w:rFonts w:eastAsia="Times New Roman" w:cstheme="minorHAnsi"/>
          <w:b/>
          <w:color w:val="002060"/>
          <w:sz w:val="44"/>
          <w:szCs w:val="44"/>
          <w:lang w:eastAsia="ru-RU"/>
        </w:rPr>
        <w:tab/>
      </w:r>
      <w:r w:rsidRPr="002B1BAF">
        <w:rPr>
          <w:rFonts w:eastAsia="Times New Roman" w:cstheme="minorHAnsi"/>
          <w:b/>
          <w:i/>
          <w:color w:val="002060"/>
          <w:sz w:val="18"/>
          <w:szCs w:val="18"/>
          <w:lang w:eastAsia="ru-RU"/>
        </w:rPr>
        <w:t xml:space="preserve">Фестиваль рабочей песни 2024 </w:t>
      </w:r>
      <w:r w:rsidR="00792695">
        <w:rPr>
          <w:rFonts w:eastAsia="Times New Roman" w:cstheme="minorHAnsi"/>
          <w:b/>
          <w:i/>
          <w:color w:val="002060"/>
          <w:sz w:val="18"/>
          <w:szCs w:val="18"/>
          <w:lang w:eastAsia="ru-RU"/>
        </w:rPr>
        <w:t xml:space="preserve">                                                                           </w:t>
      </w:r>
      <w:r w:rsidR="00792695" w:rsidRPr="004E3C00">
        <w:rPr>
          <w:rFonts w:eastAsia="Times New Roman" w:cstheme="minorHAnsi"/>
          <w:b/>
          <w:i/>
          <w:color w:val="002060"/>
          <w:sz w:val="18"/>
          <w:szCs w:val="18"/>
          <w:lang w:eastAsia="ru-RU"/>
        </w:rPr>
        <w:t>#</w:t>
      </w:r>
      <w:r w:rsidR="00792695">
        <w:rPr>
          <w:rFonts w:eastAsia="Times New Roman" w:cstheme="minorHAnsi"/>
          <w:b/>
          <w:i/>
          <w:color w:val="002060"/>
          <w:sz w:val="18"/>
          <w:szCs w:val="18"/>
          <w:lang w:eastAsia="ru-RU"/>
        </w:rPr>
        <w:t>ВместеЯрче-ВсейСемьёй</w:t>
      </w:r>
    </w:p>
    <w:p w14:paraId="2C7C713D" w14:textId="6140889D" w:rsidR="0029214E" w:rsidRDefault="002F2EC4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 wp14:anchorId="1CB74C5F" wp14:editId="67DD21BF">
            <wp:simplePos x="0" y="0"/>
            <wp:positionH relativeFrom="column">
              <wp:posOffset>241935</wp:posOffset>
            </wp:positionH>
            <wp:positionV relativeFrom="paragraph">
              <wp:posOffset>126365</wp:posOffset>
            </wp:positionV>
            <wp:extent cx="2543175" cy="2609850"/>
            <wp:effectExtent l="0" t="0" r="9525" b="0"/>
            <wp:wrapThrough wrapText="bothSides">
              <wp:wrapPolygon edited="0">
                <wp:start x="0" y="0"/>
                <wp:lineTo x="0" y="21442"/>
                <wp:lineTo x="21519" y="21442"/>
                <wp:lineTo x="2151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695" w:rsidRPr="00792695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41856" behindDoc="0" locked="0" layoutInCell="1" allowOverlap="1" wp14:anchorId="57BAB9F5" wp14:editId="29648B6F">
            <wp:simplePos x="0" y="0"/>
            <wp:positionH relativeFrom="column">
              <wp:posOffset>7071360</wp:posOffset>
            </wp:positionH>
            <wp:positionV relativeFrom="paragraph">
              <wp:posOffset>126365</wp:posOffset>
            </wp:positionV>
            <wp:extent cx="2295525" cy="2461260"/>
            <wp:effectExtent l="0" t="0" r="9525" b="0"/>
            <wp:wrapThrough wrapText="bothSides">
              <wp:wrapPolygon edited="0">
                <wp:start x="0" y="0"/>
                <wp:lineTo x="0" y="21399"/>
                <wp:lineTo x="21510" y="21399"/>
                <wp:lineTo x="21510" y="0"/>
                <wp:lineTo x="0" y="0"/>
              </wp:wrapPolygon>
            </wp:wrapThrough>
            <wp:docPr id="20" name="Рисунок 20" descr="C:\Users\Пользователь\Desktop\публичный отчет 2024\XQP4hPejU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убличный отчет 2024\XQP4hPejUe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695" w:rsidRPr="002B1BAF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43904" behindDoc="0" locked="0" layoutInCell="1" allowOverlap="1" wp14:anchorId="122F5A99" wp14:editId="1145DC25">
            <wp:simplePos x="0" y="0"/>
            <wp:positionH relativeFrom="column">
              <wp:posOffset>3766185</wp:posOffset>
            </wp:positionH>
            <wp:positionV relativeFrom="paragraph">
              <wp:posOffset>78740</wp:posOffset>
            </wp:positionV>
            <wp:extent cx="2038350" cy="2657475"/>
            <wp:effectExtent l="0" t="0" r="0" b="9525"/>
            <wp:wrapThrough wrapText="bothSides">
              <wp:wrapPolygon edited="0">
                <wp:start x="0" y="0"/>
                <wp:lineTo x="0" y="21523"/>
                <wp:lineTo x="21398" y="21523"/>
                <wp:lineTo x="21398" y="0"/>
                <wp:lineTo x="0" y="0"/>
              </wp:wrapPolygon>
            </wp:wrapThrough>
            <wp:docPr id="17" name="Рисунок 17" descr="C:\Users\Пользователь\Desktop\публичный отчет 2024\LtcLm1Y8R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LtcLm1Y8RFI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B5B9" w14:textId="2A7E7512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4CACF685" w14:textId="34322C18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458C21E1" w14:textId="5B66167C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159FD6CA" w14:textId="1D800537" w:rsidR="0029214E" w:rsidRDefault="0029214E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p w14:paraId="2C24A847" w14:textId="7BE024E6" w:rsidR="00792695" w:rsidRDefault="00792695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</w:p>
    <w:p w14:paraId="7C5F73CF" w14:textId="28370179" w:rsidR="00792695" w:rsidRDefault="00792695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</w:p>
    <w:p w14:paraId="6DF11144" w14:textId="77777777" w:rsidR="00792695" w:rsidRDefault="00792695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</w:p>
    <w:p w14:paraId="4C7A56AD" w14:textId="6650A3AF" w:rsidR="00B20B8E" w:rsidRDefault="00250F81" w:rsidP="00B20B8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lastRenderedPageBreak/>
        <w:t xml:space="preserve">ОЗДОРОВЛЕНИЕ, ОТДЫХ, </w:t>
      </w:r>
      <w:r w:rsidR="004E3C00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 xml:space="preserve"> </w:t>
      </w:r>
      <w:r w:rsidR="00B20B8E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СОЦИАЛЬНАЯ ЗАЩИТА</w:t>
      </w:r>
    </w:p>
    <w:p w14:paraId="73A48E38" w14:textId="67AEF17B" w:rsidR="00250F81" w:rsidRDefault="004E3C00" w:rsidP="00B20B8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 xml:space="preserve">                                                                                                                    </w:t>
      </w:r>
    </w:p>
    <w:p w14:paraId="5647C6F4" w14:textId="2F5E4119" w:rsidR="00250F81" w:rsidRDefault="00B20B8E" w:rsidP="00B20B8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-возмещение на санаторно-курортное лечение 50% стоимости путёвки на сумму 754,5 тысяч</w:t>
      </w:r>
      <w:r w:rsidR="00F5675D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 xml:space="preserve"> </w:t>
      </w: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рублей, оздоровлено 45 человек</w:t>
      </w:r>
    </w:p>
    <w:p w14:paraId="0B893E08" w14:textId="4C15906A" w:rsidR="00B20B8E" w:rsidRDefault="00B20B8E" w:rsidP="00B20B8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- материальная помощь оказана на сумму 2700,9 тысяч рублей /563 человека</w:t>
      </w:r>
    </w:p>
    <w:p w14:paraId="55DFAAC6" w14:textId="77DD3C3C" w:rsidR="00B20B8E" w:rsidRDefault="00B20B8E" w:rsidP="00B20B8E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>На СВО на сумму 1563,8 тысяч рублей</w:t>
      </w:r>
    </w:p>
    <w:p w14:paraId="4B482AF6" w14:textId="1EA621E2" w:rsidR="00250F81" w:rsidRDefault="00A072AD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68DE7A59" wp14:editId="401B4179">
            <wp:simplePos x="0" y="0"/>
            <wp:positionH relativeFrom="column">
              <wp:posOffset>6527800</wp:posOffset>
            </wp:positionH>
            <wp:positionV relativeFrom="paragraph">
              <wp:posOffset>481965</wp:posOffset>
            </wp:positionV>
            <wp:extent cx="3171825" cy="2933700"/>
            <wp:effectExtent l="0" t="0" r="9525" b="0"/>
            <wp:wrapThrough wrapText="bothSides">
              <wp:wrapPolygon edited="0">
                <wp:start x="0" y="0"/>
                <wp:lineTo x="0" y="21460"/>
                <wp:lineTo x="21535" y="21460"/>
                <wp:lineTo x="21535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270D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50048" behindDoc="0" locked="0" layoutInCell="1" allowOverlap="1" wp14:anchorId="54D36BF3" wp14:editId="70AB841D">
            <wp:simplePos x="0" y="0"/>
            <wp:positionH relativeFrom="column">
              <wp:posOffset>-339090</wp:posOffset>
            </wp:positionH>
            <wp:positionV relativeFrom="paragraph">
              <wp:posOffset>481965</wp:posOffset>
            </wp:positionV>
            <wp:extent cx="3248025" cy="2933700"/>
            <wp:effectExtent l="0" t="0" r="9525" b="0"/>
            <wp:wrapThrough wrapText="bothSides">
              <wp:wrapPolygon edited="0">
                <wp:start x="0" y="0"/>
                <wp:lineTo x="0" y="21460"/>
                <wp:lineTo x="21537" y="21460"/>
                <wp:lineTo x="21537" y="0"/>
                <wp:lineTo x="0" y="0"/>
              </wp:wrapPolygon>
            </wp:wrapThrough>
            <wp:docPr id="16" name="Рисунок 16" descr="C:\Users\Пользователь\Desktop\публичный отчет 2024\_EWSuC-T5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убличный отчет 2024\_EWSuC-T57w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72AD"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668480" behindDoc="0" locked="0" layoutInCell="1" allowOverlap="1" wp14:anchorId="4FDC1BAE" wp14:editId="7EF83F79">
            <wp:simplePos x="0" y="0"/>
            <wp:positionH relativeFrom="column">
              <wp:posOffset>3023235</wp:posOffset>
            </wp:positionH>
            <wp:positionV relativeFrom="paragraph">
              <wp:posOffset>481965</wp:posOffset>
            </wp:positionV>
            <wp:extent cx="3333750" cy="2919095"/>
            <wp:effectExtent l="0" t="0" r="0" b="0"/>
            <wp:wrapThrough wrapText="bothSides">
              <wp:wrapPolygon edited="0">
                <wp:start x="0" y="0"/>
                <wp:lineTo x="0" y="21426"/>
                <wp:lineTo x="21477" y="21426"/>
                <wp:lineTo x="21477" y="0"/>
                <wp:lineTo x="0" y="0"/>
              </wp:wrapPolygon>
            </wp:wrapThrough>
            <wp:docPr id="22" name="Рисунок 22" descr="C:\Users\Пользователь\Desktop\публичный отчет 2024\9mHXXXcr5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убличный отчет 2024\9mHXXXcr58w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A052D" w14:textId="590D890A" w:rsidR="00250F81" w:rsidRDefault="00250F81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</w:p>
    <w:p w14:paraId="1E3642A1" w14:textId="3C65BC4F" w:rsidR="00250F81" w:rsidRDefault="00934553" w:rsidP="00934553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lastRenderedPageBreak/>
        <w:t>НАШИ КОНТАКТЫ</w:t>
      </w:r>
    </w:p>
    <w:p w14:paraId="55222C24" w14:textId="77777777" w:rsidR="00934553" w:rsidRPr="009671E8" w:rsidRDefault="00934553" w:rsidP="009671E8">
      <w:pPr>
        <w:pStyle w:val="a7"/>
        <w:tabs>
          <w:tab w:val="left" w:pos="142"/>
          <w:tab w:val="left" w:pos="315"/>
          <w:tab w:val="left" w:pos="1560"/>
          <w:tab w:val="left" w:pos="2268"/>
        </w:tabs>
        <w:spacing w:after="0" w:line="240" w:lineRule="auto"/>
        <w:ind w:left="-426"/>
        <w:jc w:val="both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  <w:tab/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ab/>
        <w:t>Адрес</w:t>
      </w:r>
    </w:p>
    <w:p w14:paraId="43B55179" w14:textId="77777777" w:rsidR="00934553" w:rsidRPr="009671E8" w:rsidRDefault="00934553" w:rsidP="00934553">
      <w:pPr>
        <w:pStyle w:val="a7"/>
        <w:tabs>
          <w:tab w:val="left" w:pos="142"/>
          <w:tab w:val="left" w:pos="315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446001, Самарская область, г. Сызрань, ул. Советская, дом 19</w:t>
      </w:r>
    </w:p>
    <w:p w14:paraId="7428FD62" w14:textId="77777777" w:rsidR="00934553" w:rsidRPr="009671E8" w:rsidRDefault="00934553" w:rsidP="00934553">
      <w:pPr>
        <w:pStyle w:val="a7"/>
        <w:tabs>
          <w:tab w:val="left" w:pos="142"/>
          <w:tab w:val="left" w:pos="315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Телефон</w:t>
      </w:r>
    </w:p>
    <w:p w14:paraId="7485EAE8" w14:textId="44324039" w:rsidR="00250F81" w:rsidRPr="009671E8" w:rsidRDefault="001E0CFE" w:rsidP="00934553">
      <w:pPr>
        <w:pStyle w:val="a7"/>
        <w:tabs>
          <w:tab w:val="left" w:pos="142"/>
          <w:tab w:val="left" w:pos="315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 w:rsidRPr="009671E8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71552" behindDoc="0" locked="0" layoutInCell="1" allowOverlap="1" wp14:anchorId="0F43A55C" wp14:editId="14A7F760">
            <wp:simplePos x="0" y="0"/>
            <wp:positionH relativeFrom="column">
              <wp:posOffset>4756785</wp:posOffset>
            </wp:positionH>
            <wp:positionV relativeFrom="paragraph">
              <wp:posOffset>173990</wp:posOffset>
            </wp:positionV>
            <wp:extent cx="4505325" cy="4248150"/>
            <wp:effectExtent l="0" t="0" r="9525" b="0"/>
            <wp:wrapThrough wrapText="bothSides">
              <wp:wrapPolygon edited="0">
                <wp:start x="0" y="0"/>
                <wp:lineTo x="0" y="21503"/>
                <wp:lineTo x="21554" y="21503"/>
                <wp:lineTo x="21554" y="0"/>
                <wp:lineTo x="0" y="0"/>
              </wp:wrapPolygon>
            </wp:wrapThrough>
            <wp:docPr id="24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6D27E84C-D215-4A84-B157-2B6A5806CC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6D27E84C-D215-4A84-B157-2B6A5806CC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553"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8 (848)498-68-25 / 8 (848)498-68-25</w:t>
      </w:r>
      <w:r w:rsidR="00934553"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ab/>
      </w:r>
    </w:p>
    <w:p w14:paraId="7436B8C1" w14:textId="4BC44906" w:rsidR="00934553" w:rsidRPr="009671E8" w:rsidRDefault="00934553" w:rsidP="00934553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Электронная почта</w:t>
      </w:r>
    </w:p>
    <w:p w14:paraId="03F9AEE7" w14:textId="29252F5B" w:rsidR="00250F81" w:rsidRPr="009671E8" w:rsidRDefault="00934553" w:rsidP="00934553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</w:pP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val="en-US" w:eastAsia="ru-RU"/>
        </w:rPr>
        <w:t>profszr</w:t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19@</w:t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val="en-US" w:eastAsia="ru-RU"/>
        </w:rPr>
        <w:t>mail</w:t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>.</w:t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val="en-US" w:eastAsia="ru-RU"/>
        </w:rPr>
        <w:t>ru</w:t>
      </w:r>
      <w:r w:rsidRPr="009671E8">
        <w:rPr>
          <w:rFonts w:eastAsia="Times New Roman" w:cstheme="minorHAnsi"/>
          <w:b/>
          <w:noProof/>
          <w:color w:val="002060"/>
          <w:sz w:val="48"/>
          <w:szCs w:val="48"/>
          <w:lang w:eastAsia="ru-RU"/>
        </w:rPr>
        <w:t xml:space="preserve"> </w:t>
      </w:r>
    </w:p>
    <w:p w14:paraId="48B51525" w14:textId="364C202A" w:rsidR="00250F81" w:rsidRDefault="00250F81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noProof/>
          <w:color w:val="002060"/>
          <w:sz w:val="44"/>
          <w:szCs w:val="44"/>
          <w:lang w:eastAsia="ru-RU"/>
        </w:rPr>
      </w:pPr>
    </w:p>
    <w:p w14:paraId="20558898" w14:textId="473AB61B" w:rsidR="00250F81" w:rsidRDefault="00250F81" w:rsidP="00D56781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</w:p>
    <w:sectPr w:rsidR="00250F81" w:rsidSect="002E3691">
      <w:type w:val="continuous"/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57A0D5" w14:textId="77777777" w:rsidR="00B34E7B" w:rsidRDefault="00B34E7B" w:rsidP="00BB0F33">
      <w:pPr>
        <w:spacing w:after="0" w:line="240" w:lineRule="auto"/>
      </w:pPr>
      <w:r>
        <w:separator/>
      </w:r>
    </w:p>
  </w:endnote>
  <w:endnote w:type="continuationSeparator" w:id="0">
    <w:p w14:paraId="5B0E65DE" w14:textId="77777777" w:rsidR="00B34E7B" w:rsidRDefault="00B34E7B" w:rsidP="00BB0F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ED0747" w14:textId="77777777" w:rsidR="00B34E7B" w:rsidRDefault="00B34E7B" w:rsidP="00BB0F33">
      <w:pPr>
        <w:spacing w:after="0" w:line="240" w:lineRule="auto"/>
      </w:pPr>
      <w:r>
        <w:separator/>
      </w:r>
    </w:p>
  </w:footnote>
  <w:footnote w:type="continuationSeparator" w:id="0">
    <w:p w14:paraId="5A8462EC" w14:textId="77777777" w:rsidR="00B34E7B" w:rsidRDefault="00B34E7B" w:rsidP="00BB0F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D71D7"/>
    <w:multiLevelType w:val="hybridMultilevel"/>
    <w:tmpl w:val="21087296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B87FED"/>
    <w:multiLevelType w:val="hybridMultilevel"/>
    <w:tmpl w:val="28AA765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8043AC4"/>
    <w:multiLevelType w:val="hybridMultilevel"/>
    <w:tmpl w:val="332EE5F2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160C7791"/>
    <w:multiLevelType w:val="hybridMultilevel"/>
    <w:tmpl w:val="1374C524"/>
    <w:lvl w:ilvl="0" w:tplc="F572AF64">
      <w:start w:val="1"/>
      <w:numFmt w:val="decimal"/>
      <w:lvlText w:val="%1."/>
      <w:lvlJc w:val="left"/>
      <w:pPr>
        <w:ind w:left="9165" w:hanging="360"/>
      </w:pPr>
      <w:rPr>
        <w:rFonts w:hint="default"/>
        <w:color w:val="002060"/>
      </w:rPr>
    </w:lvl>
    <w:lvl w:ilvl="1" w:tplc="04190019" w:tentative="1">
      <w:start w:val="1"/>
      <w:numFmt w:val="lowerLetter"/>
      <w:lvlText w:val="%2."/>
      <w:lvlJc w:val="left"/>
      <w:pPr>
        <w:ind w:left="9885" w:hanging="360"/>
      </w:pPr>
    </w:lvl>
    <w:lvl w:ilvl="2" w:tplc="0419001B" w:tentative="1">
      <w:start w:val="1"/>
      <w:numFmt w:val="lowerRoman"/>
      <w:lvlText w:val="%3."/>
      <w:lvlJc w:val="right"/>
      <w:pPr>
        <w:ind w:left="10605" w:hanging="180"/>
      </w:pPr>
    </w:lvl>
    <w:lvl w:ilvl="3" w:tplc="0419000F" w:tentative="1">
      <w:start w:val="1"/>
      <w:numFmt w:val="decimal"/>
      <w:lvlText w:val="%4."/>
      <w:lvlJc w:val="left"/>
      <w:pPr>
        <w:ind w:left="11325" w:hanging="360"/>
      </w:pPr>
    </w:lvl>
    <w:lvl w:ilvl="4" w:tplc="04190019" w:tentative="1">
      <w:start w:val="1"/>
      <w:numFmt w:val="lowerLetter"/>
      <w:lvlText w:val="%5."/>
      <w:lvlJc w:val="left"/>
      <w:pPr>
        <w:ind w:left="12045" w:hanging="360"/>
      </w:pPr>
    </w:lvl>
    <w:lvl w:ilvl="5" w:tplc="0419001B" w:tentative="1">
      <w:start w:val="1"/>
      <w:numFmt w:val="lowerRoman"/>
      <w:lvlText w:val="%6."/>
      <w:lvlJc w:val="right"/>
      <w:pPr>
        <w:ind w:left="12765" w:hanging="180"/>
      </w:pPr>
    </w:lvl>
    <w:lvl w:ilvl="6" w:tplc="0419000F" w:tentative="1">
      <w:start w:val="1"/>
      <w:numFmt w:val="decimal"/>
      <w:lvlText w:val="%7."/>
      <w:lvlJc w:val="left"/>
      <w:pPr>
        <w:ind w:left="13485" w:hanging="360"/>
      </w:pPr>
    </w:lvl>
    <w:lvl w:ilvl="7" w:tplc="04190019" w:tentative="1">
      <w:start w:val="1"/>
      <w:numFmt w:val="lowerLetter"/>
      <w:lvlText w:val="%8."/>
      <w:lvlJc w:val="left"/>
      <w:pPr>
        <w:ind w:left="14205" w:hanging="360"/>
      </w:pPr>
    </w:lvl>
    <w:lvl w:ilvl="8" w:tplc="0419001B" w:tentative="1">
      <w:start w:val="1"/>
      <w:numFmt w:val="lowerRoman"/>
      <w:lvlText w:val="%9."/>
      <w:lvlJc w:val="right"/>
      <w:pPr>
        <w:ind w:left="14925" w:hanging="180"/>
      </w:pPr>
    </w:lvl>
  </w:abstractNum>
  <w:abstractNum w:abstractNumId="4" w15:restartNumberingAfterBreak="0">
    <w:nsid w:val="16560BF4"/>
    <w:multiLevelType w:val="multilevel"/>
    <w:tmpl w:val="7480B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6350CB"/>
    <w:multiLevelType w:val="hybridMultilevel"/>
    <w:tmpl w:val="A10E345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 w15:restartNumberingAfterBreak="0">
    <w:nsid w:val="21752C2C"/>
    <w:multiLevelType w:val="hybridMultilevel"/>
    <w:tmpl w:val="B3A68340"/>
    <w:lvl w:ilvl="0" w:tplc="04190001">
      <w:start w:val="1"/>
      <w:numFmt w:val="bullet"/>
      <w:lvlText w:val=""/>
      <w:lvlJc w:val="left"/>
      <w:pPr>
        <w:ind w:left="7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9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0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1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2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3080" w:hanging="360"/>
      </w:pPr>
      <w:rPr>
        <w:rFonts w:ascii="Wingdings" w:hAnsi="Wingdings" w:hint="default"/>
      </w:rPr>
    </w:lvl>
  </w:abstractNum>
  <w:abstractNum w:abstractNumId="7" w15:restartNumberingAfterBreak="0">
    <w:nsid w:val="25D93AF7"/>
    <w:multiLevelType w:val="hybridMultilevel"/>
    <w:tmpl w:val="086EABBC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8" w15:restartNumberingAfterBreak="0">
    <w:nsid w:val="29A140DB"/>
    <w:multiLevelType w:val="hybridMultilevel"/>
    <w:tmpl w:val="B39A8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192483"/>
    <w:multiLevelType w:val="hybridMultilevel"/>
    <w:tmpl w:val="208C2082"/>
    <w:lvl w:ilvl="0" w:tplc="04190009">
      <w:start w:val="1"/>
      <w:numFmt w:val="bullet"/>
      <w:lvlText w:val="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0" w15:restartNumberingAfterBreak="0">
    <w:nsid w:val="3DD31361"/>
    <w:multiLevelType w:val="hybridMultilevel"/>
    <w:tmpl w:val="907C86B0"/>
    <w:lvl w:ilvl="0" w:tplc="04190009">
      <w:start w:val="1"/>
      <w:numFmt w:val="bullet"/>
      <w:lvlText w:val=""/>
      <w:lvlJc w:val="left"/>
      <w:pPr>
        <w:ind w:left="753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1" w15:restartNumberingAfterBreak="0">
    <w:nsid w:val="41FC17AE"/>
    <w:multiLevelType w:val="hybridMultilevel"/>
    <w:tmpl w:val="548E5D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2D56F1"/>
    <w:multiLevelType w:val="hybridMultilevel"/>
    <w:tmpl w:val="DFC4FE22"/>
    <w:lvl w:ilvl="0" w:tplc="2D48A9FA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D519FC"/>
    <w:multiLevelType w:val="hybridMultilevel"/>
    <w:tmpl w:val="FFF4DADA"/>
    <w:lvl w:ilvl="0" w:tplc="0419000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6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3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0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7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4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216" w:hanging="360"/>
      </w:pPr>
      <w:rPr>
        <w:rFonts w:ascii="Wingdings" w:hAnsi="Wingdings" w:hint="default"/>
      </w:rPr>
    </w:lvl>
  </w:abstractNum>
  <w:abstractNum w:abstractNumId="14" w15:restartNumberingAfterBreak="0">
    <w:nsid w:val="5BA16B82"/>
    <w:multiLevelType w:val="hybridMultilevel"/>
    <w:tmpl w:val="8842B948"/>
    <w:lvl w:ilvl="0" w:tplc="9CC4A33A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24C52CE"/>
    <w:multiLevelType w:val="hybridMultilevel"/>
    <w:tmpl w:val="68C4A738"/>
    <w:lvl w:ilvl="0" w:tplc="04190009">
      <w:start w:val="1"/>
      <w:numFmt w:val="bullet"/>
      <w:lvlText w:val="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6" w15:restartNumberingAfterBreak="0">
    <w:nsid w:val="632E2980"/>
    <w:multiLevelType w:val="hybridMultilevel"/>
    <w:tmpl w:val="78C0F87A"/>
    <w:lvl w:ilvl="0" w:tplc="251053E8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90003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7" w15:restartNumberingAfterBreak="0">
    <w:nsid w:val="68183FD0"/>
    <w:multiLevelType w:val="hybridMultilevel"/>
    <w:tmpl w:val="BF28EAB8"/>
    <w:lvl w:ilvl="0" w:tplc="04190009">
      <w:start w:val="1"/>
      <w:numFmt w:val="bullet"/>
      <w:lvlText w:val=""/>
      <w:lvlJc w:val="left"/>
      <w:pPr>
        <w:ind w:left="37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2" w:hanging="360"/>
      </w:pPr>
      <w:rPr>
        <w:rFonts w:ascii="Wingdings" w:hAnsi="Wingdings" w:hint="default"/>
      </w:rPr>
    </w:lvl>
  </w:abstractNum>
  <w:abstractNum w:abstractNumId="18" w15:restartNumberingAfterBreak="0">
    <w:nsid w:val="682362EA"/>
    <w:multiLevelType w:val="multilevel"/>
    <w:tmpl w:val="06EE4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CD730EA"/>
    <w:multiLevelType w:val="hybridMultilevel"/>
    <w:tmpl w:val="985812D8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CF96066"/>
    <w:multiLevelType w:val="hybridMultilevel"/>
    <w:tmpl w:val="E5F6BFDA"/>
    <w:lvl w:ilvl="0" w:tplc="04190009">
      <w:start w:val="1"/>
      <w:numFmt w:val="bullet"/>
      <w:lvlText w:val=""/>
      <w:lvlJc w:val="left"/>
      <w:pPr>
        <w:ind w:left="10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21" w15:restartNumberingAfterBreak="0">
    <w:nsid w:val="6E14384C"/>
    <w:multiLevelType w:val="hybridMultilevel"/>
    <w:tmpl w:val="0F3E11F6"/>
    <w:lvl w:ilvl="0" w:tplc="6DC0B5CA">
      <w:start w:val="1"/>
      <w:numFmt w:val="bullet"/>
      <w:lvlText w:val=""/>
      <w:lvlJc w:val="left"/>
      <w:pPr>
        <w:ind w:left="654" w:hanging="360"/>
      </w:pPr>
      <w:rPr>
        <w:rFonts w:ascii="Wingdings" w:hAnsi="Wingdings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3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14" w:hanging="360"/>
      </w:pPr>
      <w:rPr>
        <w:rFonts w:ascii="Wingdings" w:hAnsi="Wingdings" w:hint="default"/>
      </w:rPr>
    </w:lvl>
  </w:abstractNum>
  <w:abstractNum w:abstractNumId="22" w15:restartNumberingAfterBreak="0">
    <w:nsid w:val="701C271D"/>
    <w:multiLevelType w:val="hybridMultilevel"/>
    <w:tmpl w:val="C03E7B9C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3" w15:restartNumberingAfterBreak="0">
    <w:nsid w:val="716E68E8"/>
    <w:multiLevelType w:val="hybridMultilevel"/>
    <w:tmpl w:val="A62EAD1C"/>
    <w:lvl w:ilvl="0" w:tplc="04190009">
      <w:start w:val="1"/>
      <w:numFmt w:val="bullet"/>
      <w:lvlText w:val="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4" w15:restartNumberingAfterBreak="0">
    <w:nsid w:val="7B23506F"/>
    <w:multiLevelType w:val="hybridMultilevel"/>
    <w:tmpl w:val="DA7C44AC"/>
    <w:lvl w:ilvl="0" w:tplc="D3A4E44C">
      <w:start w:val="1"/>
      <w:numFmt w:val="bullet"/>
      <w:lvlText w:val=""/>
      <w:lvlJc w:val="left"/>
      <w:pPr>
        <w:ind w:left="6732" w:hanging="360"/>
      </w:pPr>
      <w:rPr>
        <w:rFonts w:ascii="Wingdings" w:hAnsi="Wingdings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7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1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492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6"/>
  </w:num>
  <w:num w:numId="3">
    <w:abstractNumId w:val="10"/>
  </w:num>
  <w:num w:numId="4">
    <w:abstractNumId w:val="1"/>
  </w:num>
  <w:num w:numId="5">
    <w:abstractNumId w:val="17"/>
  </w:num>
  <w:num w:numId="6">
    <w:abstractNumId w:val="20"/>
  </w:num>
  <w:num w:numId="7">
    <w:abstractNumId w:val="9"/>
  </w:num>
  <w:num w:numId="8">
    <w:abstractNumId w:val="11"/>
  </w:num>
  <w:num w:numId="9">
    <w:abstractNumId w:val="15"/>
  </w:num>
  <w:num w:numId="10">
    <w:abstractNumId w:val="22"/>
  </w:num>
  <w:num w:numId="11">
    <w:abstractNumId w:val="2"/>
  </w:num>
  <w:num w:numId="12">
    <w:abstractNumId w:val="24"/>
  </w:num>
  <w:num w:numId="13">
    <w:abstractNumId w:val="19"/>
  </w:num>
  <w:num w:numId="14">
    <w:abstractNumId w:val="21"/>
  </w:num>
  <w:num w:numId="15">
    <w:abstractNumId w:val="4"/>
  </w:num>
  <w:num w:numId="16">
    <w:abstractNumId w:val="23"/>
  </w:num>
  <w:num w:numId="17">
    <w:abstractNumId w:val="8"/>
  </w:num>
  <w:num w:numId="18">
    <w:abstractNumId w:val="0"/>
  </w:num>
  <w:num w:numId="19">
    <w:abstractNumId w:val="12"/>
  </w:num>
  <w:num w:numId="20">
    <w:abstractNumId w:val="14"/>
  </w:num>
  <w:num w:numId="21">
    <w:abstractNumId w:val="7"/>
  </w:num>
  <w:num w:numId="22">
    <w:abstractNumId w:val="3"/>
  </w:num>
  <w:num w:numId="23">
    <w:abstractNumId w:val="6"/>
  </w:num>
  <w:num w:numId="24">
    <w:abstractNumId w:val="18"/>
  </w:num>
  <w:num w:numId="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3232"/>
    <w:rsid w:val="00004E04"/>
    <w:rsid w:val="000050A6"/>
    <w:rsid w:val="00007A31"/>
    <w:rsid w:val="000225BD"/>
    <w:rsid w:val="000256C8"/>
    <w:rsid w:val="00025C42"/>
    <w:rsid w:val="00026D5F"/>
    <w:rsid w:val="00027AB2"/>
    <w:rsid w:val="00030E9E"/>
    <w:rsid w:val="00032D6C"/>
    <w:rsid w:val="00047D87"/>
    <w:rsid w:val="000565A8"/>
    <w:rsid w:val="00056733"/>
    <w:rsid w:val="000578EA"/>
    <w:rsid w:val="00062832"/>
    <w:rsid w:val="00062881"/>
    <w:rsid w:val="00062EEC"/>
    <w:rsid w:val="00063652"/>
    <w:rsid w:val="0007143D"/>
    <w:rsid w:val="00071C3B"/>
    <w:rsid w:val="000721F4"/>
    <w:rsid w:val="00083242"/>
    <w:rsid w:val="00086AA5"/>
    <w:rsid w:val="00087D13"/>
    <w:rsid w:val="00091EAE"/>
    <w:rsid w:val="000943DB"/>
    <w:rsid w:val="00096FA8"/>
    <w:rsid w:val="000A0A31"/>
    <w:rsid w:val="000A167F"/>
    <w:rsid w:val="000A1D35"/>
    <w:rsid w:val="000A46E9"/>
    <w:rsid w:val="000A4D82"/>
    <w:rsid w:val="000B6490"/>
    <w:rsid w:val="000B6D06"/>
    <w:rsid w:val="000D0FC2"/>
    <w:rsid w:val="000D4AD8"/>
    <w:rsid w:val="000D4C4A"/>
    <w:rsid w:val="000D55E7"/>
    <w:rsid w:val="000E25A5"/>
    <w:rsid w:val="000E2672"/>
    <w:rsid w:val="000E6181"/>
    <w:rsid w:val="000E75CD"/>
    <w:rsid w:val="00100509"/>
    <w:rsid w:val="00106691"/>
    <w:rsid w:val="001113E3"/>
    <w:rsid w:val="00114C94"/>
    <w:rsid w:val="001201A3"/>
    <w:rsid w:val="00122E34"/>
    <w:rsid w:val="00125F7E"/>
    <w:rsid w:val="0012717E"/>
    <w:rsid w:val="00127DFA"/>
    <w:rsid w:val="00131CB3"/>
    <w:rsid w:val="00140A7E"/>
    <w:rsid w:val="00150A7F"/>
    <w:rsid w:val="001534E7"/>
    <w:rsid w:val="00154A49"/>
    <w:rsid w:val="001559BE"/>
    <w:rsid w:val="00162934"/>
    <w:rsid w:val="00167706"/>
    <w:rsid w:val="00167A9D"/>
    <w:rsid w:val="00170E12"/>
    <w:rsid w:val="00180196"/>
    <w:rsid w:val="00183FB1"/>
    <w:rsid w:val="00184230"/>
    <w:rsid w:val="00186CE4"/>
    <w:rsid w:val="00193765"/>
    <w:rsid w:val="00193DD4"/>
    <w:rsid w:val="00194EB8"/>
    <w:rsid w:val="001A0D30"/>
    <w:rsid w:val="001A26C5"/>
    <w:rsid w:val="001A3B38"/>
    <w:rsid w:val="001A4AC9"/>
    <w:rsid w:val="001A57D9"/>
    <w:rsid w:val="001A6901"/>
    <w:rsid w:val="001A6F20"/>
    <w:rsid w:val="001B2A60"/>
    <w:rsid w:val="001B4F99"/>
    <w:rsid w:val="001B6CC5"/>
    <w:rsid w:val="001B7A33"/>
    <w:rsid w:val="001C29E8"/>
    <w:rsid w:val="001C55C8"/>
    <w:rsid w:val="001C5C62"/>
    <w:rsid w:val="001D0441"/>
    <w:rsid w:val="001D1DD5"/>
    <w:rsid w:val="001D26D9"/>
    <w:rsid w:val="001D6D56"/>
    <w:rsid w:val="001E02F6"/>
    <w:rsid w:val="001E0697"/>
    <w:rsid w:val="001E0CFE"/>
    <w:rsid w:val="001E2D11"/>
    <w:rsid w:val="001E362C"/>
    <w:rsid w:val="001F11DB"/>
    <w:rsid w:val="001F45C5"/>
    <w:rsid w:val="001F73F8"/>
    <w:rsid w:val="0020570F"/>
    <w:rsid w:val="002100B7"/>
    <w:rsid w:val="002135E6"/>
    <w:rsid w:val="002161BC"/>
    <w:rsid w:val="00216EEE"/>
    <w:rsid w:val="00221A83"/>
    <w:rsid w:val="002234EB"/>
    <w:rsid w:val="002236C1"/>
    <w:rsid w:val="00230353"/>
    <w:rsid w:val="00230C1C"/>
    <w:rsid w:val="00234A6B"/>
    <w:rsid w:val="002356B9"/>
    <w:rsid w:val="002367E1"/>
    <w:rsid w:val="002405F2"/>
    <w:rsid w:val="0024739E"/>
    <w:rsid w:val="00250F81"/>
    <w:rsid w:val="002557E2"/>
    <w:rsid w:val="00265397"/>
    <w:rsid w:val="00265BF3"/>
    <w:rsid w:val="00274443"/>
    <w:rsid w:val="002760A7"/>
    <w:rsid w:val="002769A3"/>
    <w:rsid w:val="002825E5"/>
    <w:rsid w:val="00290143"/>
    <w:rsid w:val="0029214E"/>
    <w:rsid w:val="00294B98"/>
    <w:rsid w:val="0029588B"/>
    <w:rsid w:val="002A0445"/>
    <w:rsid w:val="002A1EC7"/>
    <w:rsid w:val="002B0ADA"/>
    <w:rsid w:val="002B1BAF"/>
    <w:rsid w:val="002B20AC"/>
    <w:rsid w:val="002B47B5"/>
    <w:rsid w:val="002B4DEF"/>
    <w:rsid w:val="002B73CA"/>
    <w:rsid w:val="002C0FC3"/>
    <w:rsid w:val="002C2511"/>
    <w:rsid w:val="002C7FC2"/>
    <w:rsid w:val="002E07F7"/>
    <w:rsid w:val="002E3691"/>
    <w:rsid w:val="002E6ED3"/>
    <w:rsid w:val="002F2EC4"/>
    <w:rsid w:val="002F59D1"/>
    <w:rsid w:val="002F63C3"/>
    <w:rsid w:val="002F6D8F"/>
    <w:rsid w:val="002F796C"/>
    <w:rsid w:val="00300E32"/>
    <w:rsid w:val="003128D6"/>
    <w:rsid w:val="00320035"/>
    <w:rsid w:val="00323529"/>
    <w:rsid w:val="003315CC"/>
    <w:rsid w:val="0034222B"/>
    <w:rsid w:val="00345B58"/>
    <w:rsid w:val="00347FF4"/>
    <w:rsid w:val="00350FB5"/>
    <w:rsid w:val="0035290D"/>
    <w:rsid w:val="00353270"/>
    <w:rsid w:val="003553E7"/>
    <w:rsid w:val="00357DF5"/>
    <w:rsid w:val="0036086F"/>
    <w:rsid w:val="00375853"/>
    <w:rsid w:val="00381745"/>
    <w:rsid w:val="00386AC8"/>
    <w:rsid w:val="00391431"/>
    <w:rsid w:val="00396F46"/>
    <w:rsid w:val="003A5CFF"/>
    <w:rsid w:val="003B0D24"/>
    <w:rsid w:val="003B50CB"/>
    <w:rsid w:val="003B69A2"/>
    <w:rsid w:val="003B6D2B"/>
    <w:rsid w:val="003B7BD0"/>
    <w:rsid w:val="003C584E"/>
    <w:rsid w:val="003D1514"/>
    <w:rsid w:val="003D3F67"/>
    <w:rsid w:val="003D4CFA"/>
    <w:rsid w:val="003D6AA7"/>
    <w:rsid w:val="003F0375"/>
    <w:rsid w:val="003F451B"/>
    <w:rsid w:val="0040191E"/>
    <w:rsid w:val="00405BA6"/>
    <w:rsid w:val="00405FF3"/>
    <w:rsid w:val="00412B5A"/>
    <w:rsid w:val="00415431"/>
    <w:rsid w:val="00417955"/>
    <w:rsid w:val="0042270D"/>
    <w:rsid w:val="00422D17"/>
    <w:rsid w:val="00423078"/>
    <w:rsid w:val="004254C4"/>
    <w:rsid w:val="0043331C"/>
    <w:rsid w:val="004372F3"/>
    <w:rsid w:val="004374CD"/>
    <w:rsid w:val="004406BF"/>
    <w:rsid w:val="0044744A"/>
    <w:rsid w:val="00460665"/>
    <w:rsid w:val="00463328"/>
    <w:rsid w:val="0046620D"/>
    <w:rsid w:val="00477214"/>
    <w:rsid w:val="00477F03"/>
    <w:rsid w:val="00483C96"/>
    <w:rsid w:val="00485BEA"/>
    <w:rsid w:val="00487FDA"/>
    <w:rsid w:val="004A5949"/>
    <w:rsid w:val="004A5E25"/>
    <w:rsid w:val="004A69BE"/>
    <w:rsid w:val="004B3890"/>
    <w:rsid w:val="004B4535"/>
    <w:rsid w:val="004B4D56"/>
    <w:rsid w:val="004B68F8"/>
    <w:rsid w:val="004B6FCB"/>
    <w:rsid w:val="004B7224"/>
    <w:rsid w:val="004C3ED2"/>
    <w:rsid w:val="004D04FC"/>
    <w:rsid w:val="004D2FE7"/>
    <w:rsid w:val="004D4F83"/>
    <w:rsid w:val="004D5F53"/>
    <w:rsid w:val="004D67C9"/>
    <w:rsid w:val="004E0A38"/>
    <w:rsid w:val="004E3C00"/>
    <w:rsid w:val="004E4D90"/>
    <w:rsid w:val="004E5622"/>
    <w:rsid w:val="004E753E"/>
    <w:rsid w:val="004F01F5"/>
    <w:rsid w:val="004F5631"/>
    <w:rsid w:val="005061D6"/>
    <w:rsid w:val="00506DE9"/>
    <w:rsid w:val="00507916"/>
    <w:rsid w:val="00515436"/>
    <w:rsid w:val="00525631"/>
    <w:rsid w:val="00531241"/>
    <w:rsid w:val="005324D1"/>
    <w:rsid w:val="0053644B"/>
    <w:rsid w:val="00546A33"/>
    <w:rsid w:val="00557AEE"/>
    <w:rsid w:val="00557CFD"/>
    <w:rsid w:val="00561011"/>
    <w:rsid w:val="00564A61"/>
    <w:rsid w:val="00566A2D"/>
    <w:rsid w:val="00577F78"/>
    <w:rsid w:val="0058065E"/>
    <w:rsid w:val="0058298B"/>
    <w:rsid w:val="005941DB"/>
    <w:rsid w:val="005A2AF5"/>
    <w:rsid w:val="005A2CE5"/>
    <w:rsid w:val="005A53FB"/>
    <w:rsid w:val="005B3FE1"/>
    <w:rsid w:val="005B57F1"/>
    <w:rsid w:val="005C05D6"/>
    <w:rsid w:val="005D157A"/>
    <w:rsid w:val="005E11B0"/>
    <w:rsid w:val="005E2E49"/>
    <w:rsid w:val="005E63A4"/>
    <w:rsid w:val="005F498A"/>
    <w:rsid w:val="005F5D95"/>
    <w:rsid w:val="005F7851"/>
    <w:rsid w:val="00603A02"/>
    <w:rsid w:val="00603DEE"/>
    <w:rsid w:val="00604ECC"/>
    <w:rsid w:val="00606B80"/>
    <w:rsid w:val="00611A0D"/>
    <w:rsid w:val="006141DF"/>
    <w:rsid w:val="0062278F"/>
    <w:rsid w:val="00626EE8"/>
    <w:rsid w:val="00627FFA"/>
    <w:rsid w:val="00631743"/>
    <w:rsid w:val="00634C9E"/>
    <w:rsid w:val="00642488"/>
    <w:rsid w:val="00650B3E"/>
    <w:rsid w:val="00652F6E"/>
    <w:rsid w:val="00655C80"/>
    <w:rsid w:val="00656574"/>
    <w:rsid w:val="00667DD5"/>
    <w:rsid w:val="00680F1A"/>
    <w:rsid w:val="00683122"/>
    <w:rsid w:val="00683966"/>
    <w:rsid w:val="0068486C"/>
    <w:rsid w:val="00684DE5"/>
    <w:rsid w:val="00686CDB"/>
    <w:rsid w:val="0069281E"/>
    <w:rsid w:val="00697569"/>
    <w:rsid w:val="006A59A7"/>
    <w:rsid w:val="006A60C1"/>
    <w:rsid w:val="006A6AD9"/>
    <w:rsid w:val="006A73E1"/>
    <w:rsid w:val="006B466A"/>
    <w:rsid w:val="006B4C86"/>
    <w:rsid w:val="006B77EB"/>
    <w:rsid w:val="006C512B"/>
    <w:rsid w:val="006C513B"/>
    <w:rsid w:val="006D49A8"/>
    <w:rsid w:val="006E0939"/>
    <w:rsid w:val="006F2F6F"/>
    <w:rsid w:val="006F3232"/>
    <w:rsid w:val="006F5868"/>
    <w:rsid w:val="00712472"/>
    <w:rsid w:val="00713784"/>
    <w:rsid w:val="00725521"/>
    <w:rsid w:val="00726A48"/>
    <w:rsid w:val="007335B5"/>
    <w:rsid w:val="00735D10"/>
    <w:rsid w:val="00741BF2"/>
    <w:rsid w:val="00741C2F"/>
    <w:rsid w:val="00744783"/>
    <w:rsid w:val="00746F37"/>
    <w:rsid w:val="007546B7"/>
    <w:rsid w:val="00760A80"/>
    <w:rsid w:val="00764E46"/>
    <w:rsid w:val="00767E19"/>
    <w:rsid w:val="00770353"/>
    <w:rsid w:val="007710F8"/>
    <w:rsid w:val="00771535"/>
    <w:rsid w:val="00774570"/>
    <w:rsid w:val="0077558C"/>
    <w:rsid w:val="00783699"/>
    <w:rsid w:val="00784ACF"/>
    <w:rsid w:val="007867FC"/>
    <w:rsid w:val="00787537"/>
    <w:rsid w:val="00792695"/>
    <w:rsid w:val="007927B0"/>
    <w:rsid w:val="007955D6"/>
    <w:rsid w:val="007A0B17"/>
    <w:rsid w:val="007A1193"/>
    <w:rsid w:val="007A7368"/>
    <w:rsid w:val="007A7F2C"/>
    <w:rsid w:val="007B0400"/>
    <w:rsid w:val="007B531B"/>
    <w:rsid w:val="007C1E8D"/>
    <w:rsid w:val="007C494F"/>
    <w:rsid w:val="007C58AE"/>
    <w:rsid w:val="007D0917"/>
    <w:rsid w:val="007D16B1"/>
    <w:rsid w:val="007D379C"/>
    <w:rsid w:val="007D3BC6"/>
    <w:rsid w:val="007E25AE"/>
    <w:rsid w:val="007E5089"/>
    <w:rsid w:val="007E7633"/>
    <w:rsid w:val="007F097B"/>
    <w:rsid w:val="007F25DA"/>
    <w:rsid w:val="007F25EF"/>
    <w:rsid w:val="007F2AB4"/>
    <w:rsid w:val="007F3B90"/>
    <w:rsid w:val="007F49A9"/>
    <w:rsid w:val="00801A54"/>
    <w:rsid w:val="00803481"/>
    <w:rsid w:val="00810FBB"/>
    <w:rsid w:val="00813CC9"/>
    <w:rsid w:val="00814322"/>
    <w:rsid w:val="008153D4"/>
    <w:rsid w:val="00815E03"/>
    <w:rsid w:val="008231CB"/>
    <w:rsid w:val="0082332E"/>
    <w:rsid w:val="00825568"/>
    <w:rsid w:val="0082579E"/>
    <w:rsid w:val="008270BD"/>
    <w:rsid w:val="008373DD"/>
    <w:rsid w:val="00852AD1"/>
    <w:rsid w:val="008568A0"/>
    <w:rsid w:val="008573C2"/>
    <w:rsid w:val="00861470"/>
    <w:rsid w:val="00861A01"/>
    <w:rsid w:val="00864A80"/>
    <w:rsid w:val="00866D8E"/>
    <w:rsid w:val="008670D5"/>
    <w:rsid w:val="008676B1"/>
    <w:rsid w:val="00872E5B"/>
    <w:rsid w:val="008749E2"/>
    <w:rsid w:val="0087542D"/>
    <w:rsid w:val="00876838"/>
    <w:rsid w:val="00884563"/>
    <w:rsid w:val="00885876"/>
    <w:rsid w:val="008932F5"/>
    <w:rsid w:val="008975E9"/>
    <w:rsid w:val="00897957"/>
    <w:rsid w:val="008A0AAB"/>
    <w:rsid w:val="008A71BD"/>
    <w:rsid w:val="008B0F3C"/>
    <w:rsid w:val="008B44F6"/>
    <w:rsid w:val="008B6477"/>
    <w:rsid w:val="008B6B86"/>
    <w:rsid w:val="008C2612"/>
    <w:rsid w:val="008C452B"/>
    <w:rsid w:val="008D2EBA"/>
    <w:rsid w:val="008D33A0"/>
    <w:rsid w:val="008D6FB9"/>
    <w:rsid w:val="008E1CCE"/>
    <w:rsid w:val="008F06A2"/>
    <w:rsid w:val="008F1440"/>
    <w:rsid w:val="008F23E2"/>
    <w:rsid w:val="008F3495"/>
    <w:rsid w:val="00903AAE"/>
    <w:rsid w:val="0090457F"/>
    <w:rsid w:val="00911543"/>
    <w:rsid w:val="009126D3"/>
    <w:rsid w:val="00922D35"/>
    <w:rsid w:val="009230F9"/>
    <w:rsid w:val="0092322A"/>
    <w:rsid w:val="00923A2B"/>
    <w:rsid w:val="009251B0"/>
    <w:rsid w:val="0093300B"/>
    <w:rsid w:val="00934553"/>
    <w:rsid w:val="00935894"/>
    <w:rsid w:val="00944A50"/>
    <w:rsid w:val="00947EA8"/>
    <w:rsid w:val="00950F1B"/>
    <w:rsid w:val="009569F1"/>
    <w:rsid w:val="009671E8"/>
    <w:rsid w:val="00970159"/>
    <w:rsid w:val="00977FDB"/>
    <w:rsid w:val="00987157"/>
    <w:rsid w:val="009900A2"/>
    <w:rsid w:val="009904B8"/>
    <w:rsid w:val="00992121"/>
    <w:rsid w:val="00992EB3"/>
    <w:rsid w:val="00995C94"/>
    <w:rsid w:val="009A1D6A"/>
    <w:rsid w:val="009A2843"/>
    <w:rsid w:val="009A3857"/>
    <w:rsid w:val="009A417E"/>
    <w:rsid w:val="009A4759"/>
    <w:rsid w:val="009A7A16"/>
    <w:rsid w:val="009B1CE5"/>
    <w:rsid w:val="009B312F"/>
    <w:rsid w:val="009B31C4"/>
    <w:rsid w:val="009B57AC"/>
    <w:rsid w:val="009B7508"/>
    <w:rsid w:val="009D08CA"/>
    <w:rsid w:val="009D0BA3"/>
    <w:rsid w:val="009D2149"/>
    <w:rsid w:val="009D578C"/>
    <w:rsid w:val="009E44AF"/>
    <w:rsid w:val="009E647E"/>
    <w:rsid w:val="009F1FB7"/>
    <w:rsid w:val="009F3630"/>
    <w:rsid w:val="009F50F0"/>
    <w:rsid w:val="00A038A0"/>
    <w:rsid w:val="00A0498C"/>
    <w:rsid w:val="00A066E4"/>
    <w:rsid w:val="00A072AD"/>
    <w:rsid w:val="00A07BFE"/>
    <w:rsid w:val="00A12611"/>
    <w:rsid w:val="00A225B3"/>
    <w:rsid w:val="00A31318"/>
    <w:rsid w:val="00A35882"/>
    <w:rsid w:val="00A40F2B"/>
    <w:rsid w:val="00A415F1"/>
    <w:rsid w:val="00A435AB"/>
    <w:rsid w:val="00A43909"/>
    <w:rsid w:val="00A439D9"/>
    <w:rsid w:val="00A5269D"/>
    <w:rsid w:val="00A629D9"/>
    <w:rsid w:val="00A6494A"/>
    <w:rsid w:val="00A72C3B"/>
    <w:rsid w:val="00A75450"/>
    <w:rsid w:val="00A75799"/>
    <w:rsid w:val="00A80C63"/>
    <w:rsid w:val="00A814C6"/>
    <w:rsid w:val="00A87A94"/>
    <w:rsid w:val="00A87FAB"/>
    <w:rsid w:val="00A9783B"/>
    <w:rsid w:val="00AA00BC"/>
    <w:rsid w:val="00AA43D9"/>
    <w:rsid w:val="00AA4503"/>
    <w:rsid w:val="00AA6E8D"/>
    <w:rsid w:val="00AB0B71"/>
    <w:rsid w:val="00AE113A"/>
    <w:rsid w:val="00AE1B92"/>
    <w:rsid w:val="00AE3BCF"/>
    <w:rsid w:val="00AF76E5"/>
    <w:rsid w:val="00B01293"/>
    <w:rsid w:val="00B1487A"/>
    <w:rsid w:val="00B20B8E"/>
    <w:rsid w:val="00B25421"/>
    <w:rsid w:val="00B2698E"/>
    <w:rsid w:val="00B30C80"/>
    <w:rsid w:val="00B31FC1"/>
    <w:rsid w:val="00B322FE"/>
    <w:rsid w:val="00B33A65"/>
    <w:rsid w:val="00B34E7B"/>
    <w:rsid w:val="00B36FF5"/>
    <w:rsid w:val="00B41A2D"/>
    <w:rsid w:val="00B41F1F"/>
    <w:rsid w:val="00B42A46"/>
    <w:rsid w:val="00B42B17"/>
    <w:rsid w:val="00B45A7C"/>
    <w:rsid w:val="00B52834"/>
    <w:rsid w:val="00B56DB2"/>
    <w:rsid w:val="00B56EB8"/>
    <w:rsid w:val="00B64940"/>
    <w:rsid w:val="00B65E3F"/>
    <w:rsid w:val="00B756CA"/>
    <w:rsid w:val="00B77589"/>
    <w:rsid w:val="00B77592"/>
    <w:rsid w:val="00B77B8C"/>
    <w:rsid w:val="00B83292"/>
    <w:rsid w:val="00BA556D"/>
    <w:rsid w:val="00BB0F33"/>
    <w:rsid w:val="00BB49FB"/>
    <w:rsid w:val="00BB4E89"/>
    <w:rsid w:val="00BC7F41"/>
    <w:rsid w:val="00BD3061"/>
    <w:rsid w:val="00BD37F5"/>
    <w:rsid w:val="00BF06C1"/>
    <w:rsid w:val="00BF2F5D"/>
    <w:rsid w:val="00C104A3"/>
    <w:rsid w:val="00C111DE"/>
    <w:rsid w:val="00C132FC"/>
    <w:rsid w:val="00C15A5A"/>
    <w:rsid w:val="00C20641"/>
    <w:rsid w:val="00C2373C"/>
    <w:rsid w:val="00C24F60"/>
    <w:rsid w:val="00C27867"/>
    <w:rsid w:val="00C3557B"/>
    <w:rsid w:val="00C408A5"/>
    <w:rsid w:val="00C5230F"/>
    <w:rsid w:val="00C52E63"/>
    <w:rsid w:val="00C55D62"/>
    <w:rsid w:val="00C574BD"/>
    <w:rsid w:val="00C57F62"/>
    <w:rsid w:val="00C703C5"/>
    <w:rsid w:val="00C72D40"/>
    <w:rsid w:val="00C73F9E"/>
    <w:rsid w:val="00C74954"/>
    <w:rsid w:val="00C7582F"/>
    <w:rsid w:val="00C802B9"/>
    <w:rsid w:val="00C81A42"/>
    <w:rsid w:val="00C85794"/>
    <w:rsid w:val="00C944B2"/>
    <w:rsid w:val="00CA4231"/>
    <w:rsid w:val="00CA76AE"/>
    <w:rsid w:val="00CB17A1"/>
    <w:rsid w:val="00CB2AB0"/>
    <w:rsid w:val="00CB4020"/>
    <w:rsid w:val="00CB4268"/>
    <w:rsid w:val="00CB756C"/>
    <w:rsid w:val="00CC3894"/>
    <w:rsid w:val="00CC4739"/>
    <w:rsid w:val="00CC4BE0"/>
    <w:rsid w:val="00CC6DE6"/>
    <w:rsid w:val="00CC7C85"/>
    <w:rsid w:val="00CD3F12"/>
    <w:rsid w:val="00CD475F"/>
    <w:rsid w:val="00CD5210"/>
    <w:rsid w:val="00CD5F3B"/>
    <w:rsid w:val="00CD62D6"/>
    <w:rsid w:val="00CE244C"/>
    <w:rsid w:val="00CE34FD"/>
    <w:rsid w:val="00CF776F"/>
    <w:rsid w:val="00CF7CF6"/>
    <w:rsid w:val="00D03561"/>
    <w:rsid w:val="00D04929"/>
    <w:rsid w:val="00D07AA9"/>
    <w:rsid w:val="00D117AC"/>
    <w:rsid w:val="00D21EF5"/>
    <w:rsid w:val="00D375A0"/>
    <w:rsid w:val="00D376FB"/>
    <w:rsid w:val="00D455CB"/>
    <w:rsid w:val="00D51D66"/>
    <w:rsid w:val="00D52624"/>
    <w:rsid w:val="00D56781"/>
    <w:rsid w:val="00D56AB3"/>
    <w:rsid w:val="00D639C9"/>
    <w:rsid w:val="00D746C6"/>
    <w:rsid w:val="00D8182F"/>
    <w:rsid w:val="00D83479"/>
    <w:rsid w:val="00D8533E"/>
    <w:rsid w:val="00D91A87"/>
    <w:rsid w:val="00DA05E8"/>
    <w:rsid w:val="00DA3769"/>
    <w:rsid w:val="00DA6C39"/>
    <w:rsid w:val="00DB0518"/>
    <w:rsid w:val="00DB1A2E"/>
    <w:rsid w:val="00DB2816"/>
    <w:rsid w:val="00DB7119"/>
    <w:rsid w:val="00DC04E6"/>
    <w:rsid w:val="00DC680F"/>
    <w:rsid w:val="00DC7252"/>
    <w:rsid w:val="00DD54DC"/>
    <w:rsid w:val="00DD5C33"/>
    <w:rsid w:val="00DE098B"/>
    <w:rsid w:val="00DE6328"/>
    <w:rsid w:val="00DF1A2E"/>
    <w:rsid w:val="00DF5C84"/>
    <w:rsid w:val="00DF5CB9"/>
    <w:rsid w:val="00E03F13"/>
    <w:rsid w:val="00E12407"/>
    <w:rsid w:val="00E167AB"/>
    <w:rsid w:val="00E174AD"/>
    <w:rsid w:val="00E17E12"/>
    <w:rsid w:val="00E241BD"/>
    <w:rsid w:val="00E248D1"/>
    <w:rsid w:val="00E30614"/>
    <w:rsid w:val="00E331D0"/>
    <w:rsid w:val="00E379F1"/>
    <w:rsid w:val="00E37E9E"/>
    <w:rsid w:val="00E4759F"/>
    <w:rsid w:val="00E52EF6"/>
    <w:rsid w:val="00E540AF"/>
    <w:rsid w:val="00E56AC6"/>
    <w:rsid w:val="00E60481"/>
    <w:rsid w:val="00E63025"/>
    <w:rsid w:val="00E6393D"/>
    <w:rsid w:val="00E63F14"/>
    <w:rsid w:val="00E71004"/>
    <w:rsid w:val="00E72649"/>
    <w:rsid w:val="00E735BF"/>
    <w:rsid w:val="00E817B2"/>
    <w:rsid w:val="00E83404"/>
    <w:rsid w:val="00E835FE"/>
    <w:rsid w:val="00E842CE"/>
    <w:rsid w:val="00E87043"/>
    <w:rsid w:val="00E94DEC"/>
    <w:rsid w:val="00EA0B85"/>
    <w:rsid w:val="00EA39A4"/>
    <w:rsid w:val="00EB26A1"/>
    <w:rsid w:val="00EB4855"/>
    <w:rsid w:val="00EB4996"/>
    <w:rsid w:val="00EB4D48"/>
    <w:rsid w:val="00EC02CF"/>
    <w:rsid w:val="00EC38CA"/>
    <w:rsid w:val="00EC4D3E"/>
    <w:rsid w:val="00EC5A8C"/>
    <w:rsid w:val="00ED4AB4"/>
    <w:rsid w:val="00ED529D"/>
    <w:rsid w:val="00ED57F7"/>
    <w:rsid w:val="00EE08B8"/>
    <w:rsid w:val="00EE1EEC"/>
    <w:rsid w:val="00EE55E3"/>
    <w:rsid w:val="00EE5EB1"/>
    <w:rsid w:val="00EE7764"/>
    <w:rsid w:val="00EE7C6B"/>
    <w:rsid w:val="00EF0526"/>
    <w:rsid w:val="00EF11E6"/>
    <w:rsid w:val="00F016C2"/>
    <w:rsid w:val="00F10BF7"/>
    <w:rsid w:val="00F12D4E"/>
    <w:rsid w:val="00F24787"/>
    <w:rsid w:val="00F2680A"/>
    <w:rsid w:val="00F27175"/>
    <w:rsid w:val="00F322D0"/>
    <w:rsid w:val="00F409CB"/>
    <w:rsid w:val="00F463FB"/>
    <w:rsid w:val="00F52573"/>
    <w:rsid w:val="00F5675D"/>
    <w:rsid w:val="00F6227C"/>
    <w:rsid w:val="00F62BD9"/>
    <w:rsid w:val="00F633F5"/>
    <w:rsid w:val="00F63D3E"/>
    <w:rsid w:val="00F740D5"/>
    <w:rsid w:val="00F8768B"/>
    <w:rsid w:val="00FA204F"/>
    <w:rsid w:val="00FA3848"/>
    <w:rsid w:val="00FA4262"/>
    <w:rsid w:val="00FB240E"/>
    <w:rsid w:val="00FB3654"/>
    <w:rsid w:val="00FB7BF8"/>
    <w:rsid w:val="00FC5CDB"/>
    <w:rsid w:val="00FD096E"/>
    <w:rsid w:val="00FF279C"/>
    <w:rsid w:val="00FF3F3E"/>
    <w:rsid w:val="00FF6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f,aqua,#ccecff,#fcc,#fcf,#ffc,#6ff,#39f"/>
    </o:shapedefaults>
    <o:shapelayout v:ext="edit">
      <o:idmap v:ext="edit" data="1"/>
    </o:shapelayout>
  </w:shapeDefaults>
  <w:decimalSymbol w:val=","/>
  <w:listSeparator w:val=";"/>
  <w14:docId w14:val="0C69B954"/>
  <w15:docId w15:val="{B664CB47-DA13-4F6D-A004-D6B242D5B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0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B0F33"/>
  </w:style>
  <w:style w:type="paragraph" w:styleId="a5">
    <w:name w:val="footer"/>
    <w:basedOn w:val="a"/>
    <w:link w:val="a6"/>
    <w:uiPriority w:val="99"/>
    <w:unhideWhenUsed/>
    <w:rsid w:val="00BB0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B0F33"/>
  </w:style>
  <w:style w:type="paragraph" w:styleId="a7">
    <w:name w:val="List Paragraph"/>
    <w:basedOn w:val="a"/>
    <w:uiPriority w:val="34"/>
    <w:qFormat/>
    <w:rsid w:val="00810FBB"/>
    <w:pPr>
      <w:ind w:left="720"/>
      <w:contextualSpacing/>
    </w:pPr>
  </w:style>
  <w:style w:type="character" w:styleId="a8">
    <w:name w:val="Strong"/>
    <w:basedOn w:val="a0"/>
    <w:uiPriority w:val="22"/>
    <w:qFormat/>
    <w:rsid w:val="009251B0"/>
    <w:rPr>
      <w:b/>
      <w:bCs/>
    </w:rPr>
  </w:style>
  <w:style w:type="character" w:customStyle="1" w:styleId="markedcontent">
    <w:name w:val="markedcontent"/>
    <w:basedOn w:val="a0"/>
    <w:rsid w:val="00566A2D"/>
  </w:style>
  <w:style w:type="table" w:styleId="a9">
    <w:name w:val="Table Grid"/>
    <w:basedOn w:val="a1"/>
    <w:uiPriority w:val="39"/>
    <w:rsid w:val="00EE55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unhideWhenUsed/>
    <w:rsid w:val="004B38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as-text-align-right">
    <w:name w:val="has-text-align-right"/>
    <w:basedOn w:val="a"/>
    <w:rsid w:val="00746F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Emphasis"/>
    <w:basedOn w:val="a0"/>
    <w:uiPriority w:val="20"/>
    <w:qFormat/>
    <w:rsid w:val="00746F37"/>
    <w:rPr>
      <w:i/>
      <w:iCs/>
    </w:rPr>
  </w:style>
  <w:style w:type="character" w:styleId="ac">
    <w:name w:val="Hyperlink"/>
    <w:basedOn w:val="a0"/>
    <w:uiPriority w:val="99"/>
    <w:semiHidden/>
    <w:unhideWhenUsed/>
    <w:rsid w:val="00746F37"/>
    <w:rPr>
      <w:color w:val="0000FF"/>
      <w:u w:val="single"/>
    </w:rPr>
  </w:style>
  <w:style w:type="paragraph" w:styleId="ad">
    <w:name w:val="Balloon Text"/>
    <w:basedOn w:val="a"/>
    <w:link w:val="ae"/>
    <w:uiPriority w:val="99"/>
    <w:semiHidden/>
    <w:unhideWhenUsed/>
    <w:rsid w:val="00EE5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E5EB1"/>
    <w:rPr>
      <w:rFonts w:ascii="Tahoma" w:hAnsi="Tahoma" w:cs="Tahoma"/>
      <w:sz w:val="16"/>
      <w:szCs w:val="16"/>
    </w:rPr>
  </w:style>
  <w:style w:type="paragraph" w:styleId="af">
    <w:name w:val="caption"/>
    <w:basedOn w:val="a"/>
    <w:next w:val="a"/>
    <w:uiPriority w:val="35"/>
    <w:unhideWhenUsed/>
    <w:qFormat/>
    <w:rsid w:val="00BC7F4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45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9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88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chart" Target="charts/chart1.xm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0033237431859479"/>
          <c:w val="0.94593048525938084"/>
          <c:h val="0.8975494649707248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olidFill>
              <a:srgbClr val="6699FF"/>
            </a:solidFill>
            <a:ln w="57150">
              <a:solidFill>
                <a:srgbClr val="FFC000"/>
              </a:solidFill>
            </a:ln>
          </c:spPr>
          <c:explosion val="18"/>
          <c:dPt>
            <c:idx val="0"/>
            <c:bubble3D val="0"/>
            <c:spPr>
              <a:solidFill>
                <a:srgbClr val="6699FF"/>
              </a:solidFill>
              <a:ln w="76200">
                <a:solidFill>
                  <a:srgbClr val="FFC000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8EAD-4373-BF0B-378FDCB91889}"/>
              </c:ext>
            </c:extLst>
          </c:dPt>
          <c:dPt>
            <c:idx val="3"/>
            <c:bubble3D val="0"/>
            <c:spPr>
              <a:solidFill>
                <a:srgbClr val="0000FF"/>
              </a:solidFill>
              <a:ln w="57150">
                <a:solidFill>
                  <a:srgbClr val="FFC000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8EAD-4373-BF0B-378FDCB91889}"/>
              </c:ext>
            </c:extLst>
          </c:dPt>
          <c:cat>
            <c:strRef>
              <c:f>Лист1!$A$2:$A$5</c:f>
              <c:strCache>
                <c:ptCount val="4"/>
                <c:pt idx="0">
                  <c:v>Кв. 1</c:v>
                </c:pt>
                <c:pt idx="3">
                  <c:v>Кв.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8.1999999999999993</c:v>
                </c:pt>
                <c:pt idx="3">
                  <c:v>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AD-4373-BF0B-378FDCB918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tx2">
            <a:lumMod val="40000"/>
            <a:lumOff val="60000"/>
          </a:schemeClr>
        </a:solidFill>
        <a:ln>
          <a:noFill/>
        </a:ln>
      </c:spPr>
    </c:plotArea>
    <c:plotVisOnly val="1"/>
    <c:dispBlanksAs val="gap"/>
    <c:showDLblsOverMax val="0"/>
  </c:chart>
  <c:spPr>
    <a:noFill/>
    <a:ln>
      <a:solidFill>
        <a:schemeClr val="tx1"/>
      </a:solidFill>
    </a:ln>
    <a:effectLst>
      <a:softEdge rad="127000"/>
    </a:effectLst>
    <a:scene3d>
      <a:camera prst="orthographicFront"/>
      <a:lightRig rig="threePt" dir="t"/>
    </a:scene3d>
    <a:sp3d/>
  </c:spPr>
  <c:txPr>
    <a:bodyPr/>
    <a:lstStyle/>
    <a:p>
      <a:pPr>
        <a:defRPr>
          <a:solidFill>
            <a:schemeClr val="accent6"/>
          </a:solidFill>
        </a:defRPr>
      </a:pPr>
      <a:endParaRPr lang="ru-RU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0.30126</cdr:x>
      <cdr:y>0.48161</cdr:y>
    </cdr:from>
    <cdr:to>
      <cdr:x>0.74792</cdr:x>
      <cdr:y>0.75451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777636" y="715624"/>
          <a:ext cx="1152953" cy="40550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chemeClr val="bg1"/>
              </a:solidFill>
            </a:rPr>
            <a:t>      </a:t>
          </a:r>
          <a:r>
            <a:rPr lang="ru-RU" sz="1800" b="1">
              <a:solidFill>
                <a:srgbClr val="FFC000"/>
              </a:solidFill>
            </a:rPr>
            <a:t>95%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FFEF54-5F21-4CF3-83A1-64A69FA0D3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7134</TotalTime>
  <Pages>17</Pages>
  <Words>1819</Words>
  <Characters>10369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448</cp:revision>
  <cp:lastPrinted>2022-12-19T07:08:00Z</cp:lastPrinted>
  <dcterms:created xsi:type="dcterms:W3CDTF">2022-12-02T07:04:00Z</dcterms:created>
  <dcterms:modified xsi:type="dcterms:W3CDTF">2025-02-06T05:40:00Z</dcterms:modified>
</cp:coreProperties>
</file>